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B9BD5" w:themeColor="accent1"/>
          <w:sz w:val="24"/>
          <w:szCs w:val="24"/>
          <w:lang w:val="es-ES_tradnl"/>
        </w:rPr>
        <w:id w:val="-653997245"/>
        <w:docPartObj>
          <w:docPartGallery w:val="Cover Pages"/>
          <w:docPartUnique/>
        </w:docPartObj>
      </w:sdtPr>
      <w:sdtEndPr>
        <w:rPr>
          <w:color w:val="auto"/>
          <w:lang w:val="es-ES"/>
        </w:rPr>
      </w:sdtEndPr>
      <w:sdtContent>
        <w:p w14:paraId="71713DE9" w14:textId="654B01D7" w:rsidR="00F30432" w:rsidRPr="00F0466C" w:rsidRDefault="00A3479E">
          <w:pPr>
            <w:pStyle w:val="Sinespaciado"/>
            <w:spacing w:before="1540" w:after="240"/>
            <w:jc w:val="center"/>
            <w:rPr>
              <w:color w:val="5B9BD5" w:themeColor="accent1"/>
              <w:lang w:val="es-ES_tradnl"/>
            </w:rPr>
          </w:pPr>
          <w:r w:rsidRPr="00F0466C">
            <w:rPr>
              <w:noProof/>
              <w:lang w:val="es-MX" w:eastAsia="es-MX"/>
            </w:rPr>
            <w:drawing>
              <wp:anchor distT="0" distB="0" distL="114300" distR="114300" simplePos="0" relativeHeight="251658240" behindDoc="1" locked="0" layoutInCell="1" allowOverlap="1" wp14:anchorId="34020C53" wp14:editId="1C0AC197">
                <wp:simplePos x="0" y="0"/>
                <wp:positionH relativeFrom="margin">
                  <wp:align>center</wp:align>
                </wp:positionH>
                <wp:positionV relativeFrom="paragraph">
                  <wp:posOffset>-999490</wp:posOffset>
                </wp:positionV>
                <wp:extent cx="7886065" cy="10060305"/>
                <wp:effectExtent l="0" t="0" r="635" b="0"/>
                <wp:wrapNone/>
                <wp:docPr id="2" name="Imagen 2" descr="/Users/martinzoye/Desktop/pORTADA TEC 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rtinzoye/Desktop/pORTADA TEC 2-01-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86065" cy="100603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clara1"/>
            <w:tblpPr w:leftFromText="141" w:rightFromText="141" w:vertAnchor="text" w:horzAnchor="margin" w:tblpXSpec="center" w:tblpY="8124"/>
            <w:tblW w:w="12111" w:type="dxa"/>
            <w:tblBorders>
              <w:top w:val="single" w:sz="4" w:space="0" w:color="293867"/>
              <w:left w:val="single" w:sz="4" w:space="0" w:color="293867"/>
              <w:bottom w:val="single" w:sz="4" w:space="0" w:color="293867"/>
              <w:right w:val="single" w:sz="4" w:space="0" w:color="293867"/>
            </w:tblBorders>
            <w:tblLook w:val="04A0" w:firstRow="1" w:lastRow="0" w:firstColumn="1" w:lastColumn="0" w:noHBand="0" w:noVBand="1"/>
          </w:tblPr>
          <w:tblGrid>
            <w:gridCol w:w="6055"/>
            <w:gridCol w:w="6056"/>
          </w:tblGrid>
          <w:tr w:rsidR="00FC6F9D" w:rsidRPr="00F0466C" w14:paraId="27E2B401" w14:textId="77777777" w:rsidTr="00FC6F9D">
            <w:trPr>
              <w:trHeight w:val="639"/>
            </w:trPr>
            <w:tc>
              <w:tcPr>
                <w:tcW w:w="6055" w:type="dxa"/>
                <w:vAlign w:val="center"/>
              </w:tcPr>
              <w:p w14:paraId="5AB9DC15" w14:textId="23759FBA" w:rsidR="00FC6F9D" w:rsidRPr="00FC6F9D" w:rsidRDefault="00FC6F9D" w:rsidP="00FC6F9D">
                <w:pPr>
                  <w:rPr>
                    <w:rFonts w:ascii="Arial" w:hAnsi="Arial" w:cs="Arial"/>
                    <w:sz w:val="24"/>
                    <w:szCs w:val="24"/>
                  </w:rPr>
                </w:pPr>
                <w:r w:rsidRPr="00C44A47">
                  <w:rPr>
                    <w:rFonts w:ascii="Arial" w:hAnsi="Arial" w:cs="Arial"/>
                    <w:b/>
                    <w:bCs/>
                    <w:sz w:val="24"/>
                    <w:szCs w:val="24"/>
                  </w:rPr>
                  <w:t>Nombre de</w:t>
                </w:r>
                <w:r w:rsidR="00FE49D1">
                  <w:rPr>
                    <w:rFonts w:ascii="Arial" w:hAnsi="Arial" w:cs="Arial"/>
                    <w:b/>
                    <w:bCs/>
                    <w:sz w:val="24"/>
                    <w:szCs w:val="24"/>
                  </w:rPr>
                  <w:t>l alumno</w:t>
                </w:r>
                <w:r w:rsidRPr="00C44A47">
                  <w:rPr>
                    <w:rFonts w:ascii="Arial" w:hAnsi="Arial" w:cs="Arial"/>
                    <w:b/>
                    <w:bCs/>
                    <w:sz w:val="24"/>
                    <w:szCs w:val="24"/>
                  </w:rPr>
                  <w:t xml:space="preserve">: </w:t>
                </w:r>
                <w:r w:rsidRPr="009F365C">
                  <w:rPr>
                    <w:rFonts w:ascii="Arial" w:eastAsia="Times New Roman" w:hAnsi="Arial" w:cs="Arial"/>
                    <w:color w:val="000000"/>
                    <w:sz w:val="24"/>
                    <w:szCs w:val="24"/>
                    <w:lang w:val="es-MX" w:eastAsia="en-US"/>
                  </w:rPr>
                  <w:t>Luis Fernando Cayeros Camacho. </w:t>
                </w:r>
              </w:p>
              <w:p w14:paraId="273CFB94" w14:textId="77777777" w:rsidR="00FC6F9D" w:rsidRPr="009F365C" w:rsidRDefault="00FC6F9D" w:rsidP="00FC6F9D">
                <w:pPr>
                  <w:rPr>
                    <w:rFonts w:ascii="Arial" w:hAnsi="Arial" w:cs="Arial"/>
                    <w:sz w:val="24"/>
                    <w:szCs w:val="24"/>
                    <w:lang w:val="es-MX"/>
                  </w:rPr>
                </w:pPr>
              </w:p>
              <w:p w14:paraId="698C3075" w14:textId="77777777" w:rsidR="00FC6F9D" w:rsidRPr="00C44A47" w:rsidRDefault="00FC6F9D" w:rsidP="00FC6F9D">
                <w:pPr>
                  <w:rPr>
                    <w:rFonts w:ascii="Arial" w:hAnsi="Arial" w:cs="Arial"/>
                    <w:sz w:val="24"/>
                    <w:szCs w:val="24"/>
                  </w:rPr>
                </w:pPr>
              </w:p>
            </w:tc>
            <w:tc>
              <w:tcPr>
                <w:tcW w:w="6056" w:type="dxa"/>
                <w:vAlign w:val="center"/>
              </w:tcPr>
              <w:p w14:paraId="422BF496" w14:textId="727D7164" w:rsidR="00FC6F9D" w:rsidRPr="00FC6F9D" w:rsidRDefault="00FC6F9D" w:rsidP="00FC6F9D">
                <w:pPr>
                  <w:rPr>
                    <w:rFonts w:ascii="Arial" w:hAnsi="Arial" w:cs="Arial"/>
                    <w:sz w:val="24"/>
                    <w:szCs w:val="24"/>
                  </w:rPr>
                </w:pPr>
                <w:r w:rsidRPr="00C44A47">
                  <w:rPr>
                    <w:rFonts w:ascii="Arial" w:hAnsi="Arial" w:cs="Arial"/>
                    <w:b/>
                    <w:bCs/>
                    <w:sz w:val="24"/>
                    <w:szCs w:val="24"/>
                  </w:rPr>
                  <w:t>Matricula:</w:t>
                </w:r>
                <w:r w:rsidRPr="00C44A47">
                  <w:rPr>
                    <w:rFonts w:ascii="Arial" w:hAnsi="Arial" w:cs="Arial"/>
                    <w:sz w:val="24"/>
                    <w:szCs w:val="24"/>
                  </w:rPr>
                  <w:t xml:space="preserve"> </w:t>
                </w:r>
                <w:r w:rsidRPr="009F365C">
                  <w:rPr>
                    <w:rFonts w:ascii="Arial" w:eastAsia="Times New Roman" w:hAnsi="Arial" w:cs="Arial"/>
                    <w:color w:val="000000"/>
                    <w:sz w:val="24"/>
                    <w:szCs w:val="24"/>
                    <w:lang w:val="en-US" w:eastAsia="en-US"/>
                  </w:rPr>
                  <w:t>2831953.</w:t>
                </w:r>
              </w:p>
              <w:p w14:paraId="2B52F08A" w14:textId="77777777" w:rsidR="00FC6F9D" w:rsidRPr="00C44A47" w:rsidRDefault="00FC6F9D" w:rsidP="00FC6F9D">
                <w:pPr>
                  <w:rPr>
                    <w:rFonts w:ascii="Arial" w:hAnsi="Arial" w:cs="Arial"/>
                    <w:sz w:val="24"/>
                    <w:szCs w:val="24"/>
                  </w:rPr>
                </w:pPr>
              </w:p>
            </w:tc>
          </w:tr>
          <w:tr w:rsidR="00FC6F9D" w:rsidRPr="00F0466C" w14:paraId="5CC3C0B7" w14:textId="77777777" w:rsidTr="00FC6F9D">
            <w:trPr>
              <w:trHeight w:val="167"/>
            </w:trPr>
            <w:tc>
              <w:tcPr>
                <w:tcW w:w="6055" w:type="dxa"/>
                <w:vAlign w:val="center"/>
              </w:tcPr>
              <w:p w14:paraId="3F2043FC" w14:textId="77777777" w:rsidR="00FC6F9D" w:rsidRPr="00C44A47" w:rsidRDefault="00FC6F9D" w:rsidP="00FC6F9D">
                <w:pPr>
                  <w:rPr>
                    <w:rFonts w:ascii="Arial" w:hAnsi="Arial" w:cs="Arial"/>
                    <w:sz w:val="24"/>
                    <w:szCs w:val="24"/>
                  </w:rPr>
                </w:pPr>
                <w:r w:rsidRPr="00C44A47">
                  <w:rPr>
                    <w:rFonts w:ascii="Arial" w:hAnsi="Arial" w:cs="Arial"/>
                    <w:b/>
                    <w:bCs/>
                    <w:sz w:val="24"/>
                    <w:szCs w:val="24"/>
                  </w:rPr>
                  <w:t>Módulo 1</w:t>
                </w:r>
              </w:p>
            </w:tc>
            <w:tc>
              <w:tcPr>
                <w:tcW w:w="6056" w:type="dxa"/>
                <w:vAlign w:val="center"/>
              </w:tcPr>
              <w:p w14:paraId="53DCE82C" w14:textId="77777777" w:rsidR="00FC6F9D" w:rsidRPr="00C44A47" w:rsidRDefault="00FC6F9D" w:rsidP="00FC6F9D">
                <w:pPr>
                  <w:rPr>
                    <w:rFonts w:ascii="Arial" w:hAnsi="Arial" w:cs="Arial"/>
                    <w:sz w:val="24"/>
                    <w:szCs w:val="24"/>
                  </w:rPr>
                </w:pPr>
              </w:p>
            </w:tc>
          </w:tr>
          <w:tr w:rsidR="00FC6F9D" w:rsidRPr="009917C2" w14:paraId="0A78ADA5" w14:textId="77777777" w:rsidTr="00FC6F9D">
            <w:trPr>
              <w:trHeight w:val="736"/>
            </w:trPr>
            <w:tc>
              <w:tcPr>
                <w:tcW w:w="6055" w:type="dxa"/>
                <w:vAlign w:val="center"/>
              </w:tcPr>
              <w:p w14:paraId="5CC5196D" w14:textId="7240AC11" w:rsidR="00FC6F9D" w:rsidRDefault="00FC6F9D" w:rsidP="00FC6F9D">
                <w:pPr>
                  <w:rPr>
                    <w:rFonts w:ascii="Arial" w:hAnsi="Arial" w:cs="Arial"/>
                    <w:b/>
                    <w:bCs/>
                    <w:sz w:val="24"/>
                    <w:szCs w:val="24"/>
                  </w:rPr>
                </w:pPr>
                <w:r w:rsidRPr="00C44A47">
                  <w:rPr>
                    <w:rFonts w:ascii="Arial" w:hAnsi="Arial" w:cs="Arial"/>
                    <w:b/>
                    <w:bCs/>
                    <w:sz w:val="24"/>
                    <w:szCs w:val="24"/>
                  </w:rPr>
                  <w:t>Fecha:</w:t>
                </w:r>
                <w:r>
                  <w:rPr>
                    <w:rFonts w:ascii="Arial" w:hAnsi="Arial" w:cs="Arial"/>
                    <w:b/>
                    <w:bCs/>
                    <w:sz w:val="24"/>
                    <w:szCs w:val="24"/>
                  </w:rPr>
                  <w:t xml:space="preserve"> </w:t>
                </w:r>
                <w:r w:rsidR="00D128CE">
                  <w:rPr>
                    <w:rFonts w:ascii="Arial" w:hAnsi="Arial" w:cs="Arial"/>
                    <w:b/>
                    <w:bCs/>
                    <w:sz w:val="24"/>
                    <w:szCs w:val="24"/>
                  </w:rPr>
                  <w:t>19</w:t>
                </w:r>
                <w:r>
                  <w:rPr>
                    <w:rFonts w:ascii="Arial" w:hAnsi="Arial" w:cs="Arial"/>
                    <w:b/>
                    <w:bCs/>
                    <w:sz w:val="24"/>
                    <w:szCs w:val="24"/>
                  </w:rPr>
                  <w:t>/0</w:t>
                </w:r>
                <w:r w:rsidR="00D128CE">
                  <w:rPr>
                    <w:rFonts w:ascii="Arial" w:hAnsi="Arial" w:cs="Arial"/>
                    <w:b/>
                    <w:bCs/>
                    <w:sz w:val="24"/>
                    <w:szCs w:val="24"/>
                  </w:rPr>
                  <w:t>9</w:t>
                </w:r>
                <w:r>
                  <w:rPr>
                    <w:rFonts w:ascii="Arial" w:hAnsi="Arial" w:cs="Arial"/>
                    <w:b/>
                    <w:bCs/>
                    <w:sz w:val="24"/>
                    <w:szCs w:val="24"/>
                  </w:rPr>
                  <w:t>/202</w:t>
                </w:r>
                <w:r w:rsidR="00C20A28">
                  <w:rPr>
                    <w:rFonts w:ascii="Arial" w:hAnsi="Arial" w:cs="Arial"/>
                    <w:b/>
                    <w:bCs/>
                    <w:sz w:val="24"/>
                    <w:szCs w:val="24"/>
                  </w:rPr>
                  <w:t>1</w:t>
                </w:r>
              </w:p>
              <w:p w14:paraId="106D487C" w14:textId="77777777" w:rsidR="00FC6F9D" w:rsidRPr="00FC6F9D" w:rsidRDefault="00FC6F9D" w:rsidP="00FC6F9D">
                <w:pPr>
                  <w:rPr>
                    <w:rFonts w:ascii="Arial" w:hAnsi="Arial" w:cs="Arial"/>
                    <w:b/>
                    <w:bCs/>
                    <w:sz w:val="24"/>
                    <w:szCs w:val="24"/>
                  </w:rPr>
                </w:pPr>
              </w:p>
              <w:p w14:paraId="4B828760" w14:textId="4DC3B6B3" w:rsidR="00FC6F9D" w:rsidRPr="00C44A47" w:rsidRDefault="00FC6F9D" w:rsidP="00FC6F9D">
                <w:pPr>
                  <w:rPr>
                    <w:rFonts w:ascii="Arial" w:hAnsi="Arial" w:cs="Arial"/>
                    <w:sz w:val="24"/>
                    <w:szCs w:val="24"/>
                  </w:rPr>
                </w:pPr>
                <w:r w:rsidRPr="00C44A47">
                  <w:rPr>
                    <w:rFonts w:ascii="Arial" w:hAnsi="Arial" w:cs="Arial"/>
                    <w:b/>
                    <w:bCs/>
                    <w:sz w:val="24"/>
                    <w:szCs w:val="24"/>
                  </w:rPr>
                  <w:t xml:space="preserve">Nombre del profesor: </w:t>
                </w:r>
                <w:r w:rsidR="009917C2">
                  <w:rPr>
                    <w:rFonts w:ascii="Arial" w:hAnsi="Arial" w:cs="Arial"/>
                    <w:b/>
                    <w:bCs/>
                    <w:sz w:val="24"/>
                    <w:szCs w:val="24"/>
                  </w:rPr>
                  <w:t>Arturo Vargas Salgado</w:t>
                </w:r>
              </w:p>
            </w:tc>
            <w:tc>
              <w:tcPr>
                <w:tcW w:w="6056" w:type="dxa"/>
                <w:vAlign w:val="center"/>
              </w:tcPr>
              <w:p w14:paraId="69904EE8" w14:textId="1A81FE17" w:rsidR="00FC6F9D" w:rsidRPr="00FE49D1" w:rsidRDefault="00FC6F9D" w:rsidP="00FC6F9D">
                <w:pPr>
                  <w:pStyle w:val="Ttulo4"/>
                  <w:pBdr>
                    <w:bottom w:val="single" w:sz="6" w:space="2" w:color="EEEEEE"/>
                  </w:pBdr>
                  <w:shd w:val="clear" w:color="auto" w:fill="FFFFFF"/>
                  <w:spacing w:before="45" w:beforeAutospacing="0" w:after="120" w:afterAutospacing="0"/>
                  <w:rPr>
                    <w:rFonts w:ascii="Arial" w:hAnsi="Arial" w:cs="Arial"/>
                    <w:b w:val="0"/>
                    <w:sz w:val="24"/>
                    <w:szCs w:val="24"/>
                    <w:lang w:val="es-MX"/>
                  </w:rPr>
                </w:pPr>
                <w:r w:rsidRPr="00FE49D1">
                  <w:rPr>
                    <w:rFonts w:ascii="Arial" w:hAnsi="Arial" w:cs="Arial"/>
                    <w:sz w:val="24"/>
                    <w:szCs w:val="24"/>
                    <w:lang w:val="es-MX"/>
                  </w:rPr>
                  <w:t>T</w:t>
                </w:r>
                <w:r w:rsidRPr="00FE49D1">
                  <w:rPr>
                    <w:rFonts w:ascii="Arial" w:eastAsia="Helvetica" w:hAnsi="Arial" w:cs="Arial"/>
                    <w:sz w:val="24"/>
                    <w:szCs w:val="24"/>
                    <w:lang w:val="es-MX"/>
                  </w:rPr>
                  <w:t>ítulo</w:t>
                </w:r>
                <w:r w:rsidRPr="00FE49D1">
                  <w:rPr>
                    <w:rFonts w:ascii="Arial" w:hAnsi="Arial" w:cs="Arial"/>
                    <w:sz w:val="24"/>
                    <w:szCs w:val="24"/>
                    <w:lang w:val="es-MX"/>
                  </w:rPr>
                  <w:t xml:space="preserve">: </w:t>
                </w:r>
                <w:r w:rsidRPr="00FE49D1">
                  <w:rPr>
                    <w:rFonts w:ascii="Arial" w:hAnsi="Arial" w:cs="Arial"/>
                    <w:b w:val="0"/>
                    <w:sz w:val="24"/>
                    <w:szCs w:val="24"/>
                    <w:lang w:val="es-MX"/>
                  </w:rPr>
                  <w:t xml:space="preserve"> </w:t>
                </w:r>
                <w:r w:rsidR="00D128CE">
                  <w:rPr>
                    <w:rFonts w:ascii="Arial" w:hAnsi="Arial" w:cs="Arial"/>
                    <w:b w:val="0"/>
                    <w:sz w:val="24"/>
                    <w:szCs w:val="24"/>
                    <w:lang w:val="es-MX"/>
                  </w:rPr>
                  <w:t>Evidencia 1</w:t>
                </w:r>
              </w:p>
              <w:p w14:paraId="602FFCBC" w14:textId="55B98810" w:rsidR="00FC6F9D" w:rsidRPr="009917C2" w:rsidRDefault="009917C2" w:rsidP="00FC6F9D">
                <w:pPr>
                  <w:pStyle w:val="NormalWeb"/>
                  <w:spacing w:before="0" w:beforeAutospacing="0" w:after="0" w:afterAutospacing="0"/>
                  <w:rPr>
                    <w:rFonts w:ascii="Arial" w:hAnsi="Arial" w:cs="Arial"/>
                    <w:b/>
                    <w:color w:val="333333"/>
                    <w:sz w:val="24"/>
                    <w:szCs w:val="24"/>
                    <w:lang w:val="es-MX"/>
                  </w:rPr>
                </w:pPr>
                <w:r w:rsidRPr="00FE49D1">
                  <w:rPr>
                    <w:rFonts w:ascii="Arial" w:hAnsi="Arial" w:cs="Arial"/>
                    <w:b/>
                    <w:color w:val="333333"/>
                    <w:sz w:val="24"/>
                    <w:szCs w:val="24"/>
                    <w:lang w:val="es-MX"/>
                  </w:rPr>
                  <w:t>Bibliografía</w:t>
                </w:r>
                <w:r w:rsidR="00FC6F9D" w:rsidRPr="00FE49D1">
                  <w:rPr>
                    <w:rFonts w:ascii="Arial" w:hAnsi="Arial" w:cs="Arial"/>
                    <w:b/>
                    <w:color w:val="333333"/>
                    <w:sz w:val="24"/>
                    <w:szCs w:val="24"/>
                    <w:lang w:val="es-MX"/>
                  </w:rPr>
                  <w:t xml:space="preserve">: </w:t>
                </w:r>
                <w:r w:rsidR="005C6822" w:rsidRPr="005C6822">
                  <w:rPr>
                    <w:rFonts w:ascii="Arial" w:hAnsi="Arial" w:cs="Arial"/>
                    <w:color w:val="000000"/>
                    <w:sz w:val="20"/>
                    <w:szCs w:val="20"/>
                    <w:shd w:val="clear" w:color="auto" w:fill="FFFFFF"/>
                    <w:lang w:val="es-MX"/>
                  </w:rPr>
                  <w:t xml:space="preserve"> </w:t>
                </w:r>
                <w:r>
                  <w:rPr>
                    <w:rFonts w:ascii="Arial" w:hAnsi="Arial" w:cs="Arial"/>
                    <w:color w:val="000000"/>
                    <w:sz w:val="20"/>
                    <w:szCs w:val="20"/>
                    <w:shd w:val="clear" w:color="auto" w:fill="FFFFFF"/>
                    <w:lang w:val="es-MX"/>
                  </w:rPr>
                  <w:t>presentación proporcionada por el profesor.</w:t>
                </w:r>
              </w:p>
              <w:p w14:paraId="2BFFAC10" w14:textId="77777777" w:rsidR="00FC6F9D" w:rsidRPr="009917C2" w:rsidRDefault="00FC6F9D" w:rsidP="00FC6F9D">
                <w:pPr>
                  <w:pStyle w:val="Ttulo4"/>
                  <w:pBdr>
                    <w:bottom w:val="single" w:sz="6" w:space="2" w:color="EEEEEE"/>
                  </w:pBdr>
                  <w:shd w:val="clear" w:color="auto" w:fill="FFFFFF"/>
                  <w:spacing w:before="45" w:beforeAutospacing="0" w:after="120" w:afterAutospacing="0"/>
                  <w:rPr>
                    <w:rFonts w:ascii="Arial" w:eastAsia="Times New Roman" w:hAnsi="Arial" w:cs="Arial"/>
                    <w:b w:val="0"/>
                    <w:color w:val="333333"/>
                    <w:sz w:val="24"/>
                    <w:szCs w:val="24"/>
                    <w:lang w:val="es-MX"/>
                  </w:rPr>
                </w:pPr>
              </w:p>
            </w:tc>
          </w:tr>
        </w:tbl>
        <w:p w14:paraId="20610889" w14:textId="77777777" w:rsidR="00F30432" w:rsidRPr="009917C2" w:rsidRDefault="00F30432">
          <w:pPr>
            <w:pStyle w:val="Sinespaciado"/>
            <w:spacing w:before="480"/>
            <w:jc w:val="center"/>
            <w:rPr>
              <w:color w:val="5B9BD5" w:themeColor="accent1"/>
              <w:lang w:val="es-MX"/>
            </w:rPr>
          </w:pPr>
        </w:p>
        <w:p w14:paraId="024C9AA9" w14:textId="32A4B9C6" w:rsidR="00FE49D1" w:rsidRPr="00FE49D1" w:rsidRDefault="0066383D" w:rsidP="00FE49D1">
          <w:pPr>
            <w:shd w:val="clear" w:color="auto" w:fill="FFFFFF"/>
            <w:ind w:left="600"/>
            <w:rPr>
              <w:rFonts w:ascii="Arial" w:eastAsia="Times New Roman" w:hAnsi="Arial" w:cs="Arial"/>
              <w:b/>
              <w:bCs/>
              <w:sz w:val="24"/>
              <w:szCs w:val="24"/>
              <w:lang w:val="en-US" w:eastAsia="es-MX"/>
            </w:rPr>
          </w:pPr>
        </w:p>
      </w:sdtContent>
    </w:sdt>
    <w:p w14:paraId="77F18EF1" w14:textId="6F7AD246" w:rsidR="00D128CE" w:rsidRPr="00D128CE"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Analiza la distribución de la planta y determina qué factores no son funcionales con la distribución presentada.</w:t>
      </w:r>
      <w:r>
        <w:rPr>
          <w:rFonts w:ascii="Arial" w:hAnsi="Arial" w:cs="Arial"/>
          <w:b/>
          <w:bCs/>
          <w:sz w:val="24"/>
          <w:szCs w:val="24"/>
          <w:lang w:val="es-MX"/>
        </w:rPr>
        <w:br/>
      </w:r>
      <w:r>
        <w:rPr>
          <w:rFonts w:ascii="Arial" w:hAnsi="Arial" w:cs="Arial"/>
          <w:b/>
          <w:bCs/>
          <w:sz w:val="24"/>
          <w:szCs w:val="24"/>
          <w:lang w:val="es-MX"/>
        </w:rPr>
        <w:br/>
      </w:r>
      <w:r>
        <w:rPr>
          <w:rFonts w:ascii="Arial" w:hAnsi="Arial" w:cs="Arial"/>
          <w:sz w:val="24"/>
          <w:szCs w:val="24"/>
          <w:lang w:val="es-MX"/>
        </w:rPr>
        <w:t xml:space="preserve">En la distribución de la planta presentada, considero </w:t>
      </w:r>
      <w:r w:rsidR="005F0A08">
        <w:rPr>
          <w:rFonts w:ascii="Arial" w:hAnsi="Arial" w:cs="Arial"/>
          <w:sz w:val="24"/>
          <w:szCs w:val="24"/>
          <w:lang w:val="es-MX"/>
        </w:rPr>
        <w:t>que,</w:t>
      </w:r>
      <w:r>
        <w:rPr>
          <w:rFonts w:ascii="Arial" w:hAnsi="Arial" w:cs="Arial"/>
          <w:sz w:val="24"/>
          <w:szCs w:val="24"/>
          <w:lang w:val="es-MX"/>
        </w:rPr>
        <w:t xml:space="preserve"> para empezar: en el plano, no se nota que la distribución de las estaciones y áreas sigan un proceso u orden que es necesario para la manufacturación de los pernos.</w:t>
      </w:r>
    </w:p>
    <w:p w14:paraId="13082FC6" w14:textId="1813CDDF" w:rsidR="00D128CE" w:rsidRPr="00D128CE" w:rsidRDefault="005F0A08" w:rsidP="00D128CE">
      <w:pPr>
        <w:pStyle w:val="Prrafodelista"/>
        <w:rPr>
          <w:rFonts w:ascii="Arial" w:hAnsi="Arial" w:cs="Arial"/>
          <w:b/>
          <w:bCs/>
          <w:sz w:val="24"/>
          <w:szCs w:val="24"/>
          <w:lang w:val="es-MX"/>
        </w:rPr>
      </w:pPr>
      <w:r>
        <w:rPr>
          <w:rFonts w:ascii="Arial" w:hAnsi="Arial" w:cs="Arial"/>
          <w:sz w:val="24"/>
          <w:szCs w:val="24"/>
          <w:lang w:val="es-MX"/>
        </w:rPr>
        <w:t>El hecho de que las estaciones o áreas de trabajo no estes distribuidas con respecto al proceso hace que la producción sea más susceptible a sufrir de cuellos de botella, debido al tiempo que se pierde en el transporte de una estación que se encuentra de un lado de la planta a otro.</w:t>
      </w:r>
      <w:r w:rsidR="00D128CE">
        <w:rPr>
          <w:rFonts w:ascii="Arial" w:hAnsi="Arial" w:cs="Arial"/>
          <w:b/>
          <w:bCs/>
          <w:sz w:val="24"/>
          <w:szCs w:val="24"/>
          <w:lang w:val="es-MX"/>
        </w:rPr>
        <w:br/>
      </w:r>
    </w:p>
    <w:p w14:paraId="200A86A9" w14:textId="77777777" w:rsidR="005F0A08" w:rsidRDefault="00D128CE" w:rsidP="005F0A08">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Con base en tu análisis realiza una propuesta de mejora a la distribución de la planta, de tal manera que sean óptimas las funciones entre la producción y el almacén, deberás tomar en cuenta lo siguiente proceso de fabricación, tipos de producción, condiciones de temperatura, condiciones de seguridad. Incluye un diagrama.</w:t>
      </w:r>
      <w:r>
        <w:rPr>
          <w:rFonts w:ascii="Arial" w:hAnsi="Arial" w:cs="Arial"/>
          <w:b/>
          <w:bCs/>
          <w:sz w:val="24"/>
          <w:szCs w:val="24"/>
          <w:lang w:val="es-MX"/>
        </w:rPr>
        <w:br/>
      </w:r>
    </w:p>
    <w:p w14:paraId="61273202" w14:textId="0AFBC9E2" w:rsidR="00D128CE" w:rsidRDefault="00CD2154" w:rsidP="005F0A08">
      <w:pPr>
        <w:pStyle w:val="Prrafodelista"/>
        <w:rPr>
          <w:rFonts w:ascii="Arial" w:hAnsi="Arial" w:cs="Arial"/>
          <w:b/>
          <w:bCs/>
          <w:sz w:val="24"/>
          <w:szCs w:val="24"/>
          <w:lang w:val="es-MX"/>
        </w:rPr>
      </w:pPr>
      <w:r>
        <w:rPr>
          <w:rFonts w:ascii="Arial" w:hAnsi="Arial" w:cs="Arial"/>
          <w:b/>
          <w:bCs/>
          <w:noProof/>
          <w:sz w:val="24"/>
          <w:szCs w:val="24"/>
          <w:lang w:val="es-MX"/>
        </w:rPr>
        <w:drawing>
          <wp:inline distT="0" distB="0" distL="0" distR="0" wp14:anchorId="2478981E" wp14:editId="4A0571E9">
            <wp:extent cx="5608320" cy="2705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8320" cy="2705100"/>
                    </a:xfrm>
                    <a:prstGeom prst="rect">
                      <a:avLst/>
                    </a:prstGeom>
                    <a:noFill/>
                    <a:ln>
                      <a:noFill/>
                    </a:ln>
                  </pic:spPr>
                </pic:pic>
              </a:graphicData>
            </a:graphic>
          </wp:inline>
        </w:drawing>
      </w:r>
      <w:r>
        <w:rPr>
          <w:rFonts w:ascii="Arial" w:hAnsi="Arial" w:cs="Arial"/>
          <w:b/>
          <w:bCs/>
          <w:sz w:val="24"/>
          <w:szCs w:val="24"/>
          <w:lang w:val="es-MX"/>
        </w:rPr>
        <w:br/>
      </w:r>
    </w:p>
    <w:p w14:paraId="787CA6E9" w14:textId="1183920A" w:rsidR="00CD2154" w:rsidRPr="00CD2154" w:rsidRDefault="00CD2154" w:rsidP="005F0A08">
      <w:pPr>
        <w:pStyle w:val="Prrafodelista"/>
        <w:rPr>
          <w:rFonts w:ascii="Arial" w:hAnsi="Arial" w:cs="Arial"/>
          <w:sz w:val="24"/>
          <w:szCs w:val="24"/>
          <w:lang w:val="es-MX"/>
        </w:rPr>
      </w:pPr>
      <w:r>
        <w:rPr>
          <w:rFonts w:ascii="Arial" w:hAnsi="Arial" w:cs="Arial"/>
          <w:sz w:val="24"/>
          <w:szCs w:val="24"/>
          <w:lang w:val="es-MX"/>
        </w:rPr>
        <w:t xml:space="preserve">Propongo la siguiente distribución ya que esta va mas de acuerdo con el orden de los procesos que se realizaran para la elaboración del perno, empezando con la entrada de la materia prima y finalizando en el empacado, localizando esta sección justo después del terminado y así ahorrándonos tiempo en el transporte de las piezas terminadas, aparte, con </w:t>
      </w:r>
      <w:r>
        <w:rPr>
          <w:rFonts w:ascii="Arial" w:hAnsi="Arial" w:cs="Arial"/>
          <w:sz w:val="24"/>
          <w:szCs w:val="24"/>
          <w:lang w:val="es-MX"/>
        </w:rPr>
        <w:lastRenderedPageBreak/>
        <w:t>el espacio ganado podríamos asignar un área para el almacén de producto terminado.</w:t>
      </w:r>
    </w:p>
    <w:p w14:paraId="2AE38247" w14:textId="77777777" w:rsidR="00D128CE" w:rsidRPr="00D128CE" w:rsidRDefault="00D128CE" w:rsidP="00D128CE">
      <w:pPr>
        <w:rPr>
          <w:rFonts w:ascii="Arial" w:hAnsi="Arial" w:cs="Arial"/>
          <w:b/>
          <w:bCs/>
          <w:sz w:val="24"/>
          <w:szCs w:val="24"/>
          <w:lang w:val="es-MX"/>
        </w:rPr>
      </w:pPr>
    </w:p>
    <w:p w14:paraId="37B661BA" w14:textId="7F864FD6" w:rsidR="00D128CE"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Determina la capacidad de producción real mensual y semanal.</w:t>
      </w:r>
    </w:p>
    <w:p w14:paraId="527B3CA4" w14:textId="48D127D2" w:rsidR="00CD2154" w:rsidRDefault="00CD2154" w:rsidP="00CD2154">
      <w:pPr>
        <w:rPr>
          <w:rFonts w:ascii="Arial" w:hAnsi="Arial" w:cs="Arial"/>
          <w:sz w:val="24"/>
          <w:szCs w:val="24"/>
          <w:lang w:val="es-MX"/>
        </w:rPr>
      </w:pPr>
    </w:p>
    <w:p w14:paraId="13C08C45" w14:textId="6D8AD047" w:rsidR="00CD2154" w:rsidRDefault="00CD2154" w:rsidP="00CD2154">
      <w:pPr>
        <w:rPr>
          <w:rFonts w:ascii="Arial" w:hAnsi="Arial" w:cs="Arial"/>
          <w:sz w:val="24"/>
          <w:szCs w:val="24"/>
          <w:lang w:val="es-MX"/>
        </w:rPr>
      </w:pPr>
    </w:p>
    <w:p w14:paraId="016515F4" w14:textId="1803EBE2" w:rsidR="00CD2154" w:rsidRDefault="00CD2154" w:rsidP="00CD2154">
      <w:pPr>
        <w:rPr>
          <w:rFonts w:ascii="Arial" w:hAnsi="Arial" w:cs="Arial"/>
          <w:sz w:val="24"/>
          <w:szCs w:val="24"/>
          <w:lang w:val="es-MX"/>
        </w:rPr>
      </w:pPr>
      <w:r>
        <w:rPr>
          <w:rFonts w:ascii="Arial" w:hAnsi="Arial" w:cs="Arial"/>
          <w:sz w:val="24"/>
          <w:szCs w:val="24"/>
          <w:lang w:val="es-MX"/>
        </w:rPr>
        <w:t>Producción mensual planeada: 32145</w:t>
      </w:r>
    </w:p>
    <w:p w14:paraId="697D07BA" w14:textId="53954A01" w:rsidR="00CD2154" w:rsidRDefault="00CD2154" w:rsidP="00CD2154">
      <w:pPr>
        <w:rPr>
          <w:rFonts w:ascii="Arial" w:hAnsi="Arial" w:cs="Arial"/>
          <w:sz w:val="24"/>
          <w:szCs w:val="24"/>
          <w:lang w:val="es-MX"/>
        </w:rPr>
      </w:pPr>
      <w:r>
        <w:rPr>
          <w:rFonts w:ascii="Arial" w:hAnsi="Arial" w:cs="Arial"/>
          <w:sz w:val="24"/>
          <w:szCs w:val="24"/>
          <w:lang w:val="es-MX"/>
        </w:rPr>
        <w:t>Producción semanal planeada: 26104</w:t>
      </w:r>
    </w:p>
    <w:p w14:paraId="2144DFF5" w14:textId="6A507A71" w:rsidR="00CD2154" w:rsidRDefault="00CD2154" w:rsidP="00CD2154">
      <w:pPr>
        <w:rPr>
          <w:rFonts w:ascii="Arial" w:hAnsi="Arial" w:cs="Arial"/>
          <w:sz w:val="24"/>
          <w:szCs w:val="24"/>
          <w:lang w:val="es-MX"/>
        </w:rPr>
      </w:pPr>
    </w:p>
    <w:p w14:paraId="2C7622FC" w14:textId="0CB45E79" w:rsidR="00CD2154" w:rsidRDefault="00CD2154" w:rsidP="00CD2154">
      <w:pPr>
        <w:rPr>
          <w:rFonts w:ascii="Arial" w:hAnsi="Arial" w:cs="Arial"/>
          <w:sz w:val="24"/>
          <w:szCs w:val="24"/>
          <w:lang w:val="es-MX"/>
        </w:rPr>
      </w:pPr>
      <w:r w:rsidRPr="00CD2154">
        <w:rPr>
          <w:rFonts w:ascii="Arial" w:hAnsi="Arial" w:cs="Arial"/>
          <w:sz w:val="24"/>
          <w:szCs w:val="24"/>
          <w:lang w:val="es-MX"/>
        </w:rPr>
        <w:t>Se trabajan 3 turnos y la suma de los 3 da un total de 1 320 minutos de lunes a viernes.</w:t>
      </w:r>
    </w:p>
    <w:p w14:paraId="50AEF77E" w14:textId="6B173086" w:rsidR="00CD2154" w:rsidRDefault="00CD2154" w:rsidP="00CD2154">
      <w:pPr>
        <w:rPr>
          <w:rFonts w:ascii="Arial" w:hAnsi="Arial" w:cs="Arial"/>
          <w:sz w:val="24"/>
          <w:szCs w:val="24"/>
          <w:lang w:val="es-MX"/>
        </w:rPr>
      </w:pPr>
    </w:p>
    <w:p w14:paraId="73AD803C" w14:textId="75D891F8" w:rsidR="00CD2154" w:rsidRDefault="0033006B" w:rsidP="00CD2154">
      <w:pPr>
        <w:rPr>
          <w:rFonts w:ascii="Arial" w:hAnsi="Arial" w:cs="Arial"/>
          <w:sz w:val="24"/>
          <w:szCs w:val="24"/>
          <w:lang w:val="es-MX"/>
        </w:rPr>
      </w:pPr>
      <w:proofErr w:type="gramStart"/>
      <w:r>
        <w:rPr>
          <w:rFonts w:ascii="Arial" w:hAnsi="Arial" w:cs="Arial"/>
          <w:sz w:val="24"/>
          <w:szCs w:val="24"/>
          <w:lang w:val="es-MX"/>
        </w:rPr>
        <w:t>Total</w:t>
      </w:r>
      <w:proofErr w:type="gramEnd"/>
      <w:r>
        <w:rPr>
          <w:rFonts w:ascii="Arial" w:hAnsi="Arial" w:cs="Arial"/>
          <w:sz w:val="24"/>
          <w:szCs w:val="24"/>
          <w:lang w:val="es-MX"/>
        </w:rPr>
        <w:t xml:space="preserve"> de piezas defectuosas durante el proceso (semanal): 6041</w:t>
      </w:r>
    </w:p>
    <w:p w14:paraId="354C3638" w14:textId="47C8DB5C" w:rsidR="0033006B" w:rsidRDefault="0033006B" w:rsidP="00CD2154">
      <w:pPr>
        <w:rPr>
          <w:rFonts w:ascii="Arial" w:hAnsi="Arial" w:cs="Arial"/>
          <w:sz w:val="24"/>
          <w:szCs w:val="24"/>
          <w:lang w:val="es-MX"/>
        </w:rPr>
      </w:pPr>
    </w:p>
    <w:p w14:paraId="7F942A2A" w14:textId="3B4DDD00" w:rsidR="0033006B" w:rsidRDefault="0033006B" w:rsidP="00CD2154">
      <w:pPr>
        <w:rPr>
          <w:rFonts w:ascii="Arial" w:hAnsi="Arial" w:cs="Arial"/>
          <w:sz w:val="24"/>
          <w:szCs w:val="24"/>
          <w:lang w:val="es-MX"/>
        </w:rPr>
      </w:pPr>
      <w:r>
        <w:rPr>
          <w:rFonts w:ascii="Arial" w:hAnsi="Arial" w:cs="Arial"/>
          <w:sz w:val="24"/>
          <w:szCs w:val="24"/>
          <w:lang w:val="es-MX"/>
        </w:rPr>
        <w:t>Producción real semanal: 20063</w:t>
      </w:r>
    </w:p>
    <w:p w14:paraId="35241295" w14:textId="3ABC1217" w:rsidR="0033006B" w:rsidRDefault="0033006B" w:rsidP="00CD2154">
      <w:pPr>
        <w:rPr>
          <w:rFonts w:ascii="Arial" w:hAnsi="Arial" w:cs="Arial"/>
          <w:sz w:val="24"/>
          <w:szCs w:val="24"/>
          <w:lang w:val="es-MX"/>
        </w:rPr>
      </w:pPr>
      <w:r>
        <w:rPr>
          <w:rFonts w:ascii="Arial" w:hAnsi="Arial" w:cs="Arial"/>
          <w:sz w:val="24"/>
          <w:szCs w:val="24"/>
          <w:lang w:val="es-MX"/>
        </w:rPr>
        <w:t>Producción real mensual: 24703</w:t>
      </w:r>
    </w:p>
    <w:p w14:paraId="211FEED6" w14:textId="77777777" w:rsidR="0033006B" w:rsidRPr="00CD2154" w:rsidRDefault="0033006B" w:rsidP="00CD2154">
      <w:pPr>
        <w:rPr>
          <w:rFonts w:ascii="Arial" w:hAnsi="Arial" w:cs="Arial"/>
          <w:sz w:val="24"/>
          <w:szCs w:val="24"/>
          <w:lang w:val="es-MX"/>
        </w:rPr>
      </w:pPr>
    </w:p>
    <w:p w14:paraId="0805AEA4" w14:textId="77777777" w:rsidR="00CD2154" w:rsidRPr="00CD2154" w:rsidRDefault="00CD2154" w:rsidP="00CD2154">
      <w:pPr>
        <w:rPr>
          <w:rFonts w:ascii="Arial" w:hAnsi="Arial" w:cs="Arial"/>
          <w:b/>
          <w:bCs/>
          <w:sz w:val="24"/>
          <w:szCs w:val="24"/>
          <w:lang w:val="es-MX"/>
        </w:rPr>
      </w:pPr>
    </w:p>
    <w:p w14:paraId="5E6CEFBE" w14:textId="5C0EE15B" w:rsidR="00E05B7B"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Enlista al menos cuatro factores que se requieren para cumplir con la producción planeada.</w:t>
      </w:r>
    </w:p>
    <w:p w14:paraId="41E85A91" w14:textId="1017D3DC" w:rsidR="0033006B" w:rsidRDefault="0033006B" w:rsidP="0033006B">
      <w:pPr>
        <w:rPr>
          <w:rFonts w:ascii="Arial" w:hAnsi="Arial" w:cs="Arial"/>
          <w:b/>
          <w:bCs/>
          <w:sz w:val="24"/>
          <w:szCs w:val="24"/>
          <w:lang w:val="es-MX"/>
        </w:rPr>
      </w:pPr>
    </w:p>
    <w:p w14:paraId="7D2764AD" w14:textId="18534513" w:rsidR="0033006B" w:rsidRDefault="0033006B" w:rsidP="0033006B">
      <w:pPr>
        <w:rPr>
          <w:rFonts w:ascii="Arial" w:hAnsi="Arial" w:cs="Arial"/>
          <w:sz w:val="24"/>
          <w:szCs w:val="24"/>
          <w:lang w:val="es-MX"/>
        </w:rPr>
      </w:pPr>
      <w:r>
        <w:rPr>
          <w:rFonts w:ascii="Arial" w:hAnsi="Arial" w:cs="Arial"/>
          <w:sz w:val="24"/>
          <w:szCs w:val="24"/>
          <w:lang w:val="es-MX"/>
        </w:rPr>
        <w:t>1 – Buscar la reutilización de piezas defectuosas</w:t>
      </w:r>
    </w:p>
    <w:p w14:paraId="4D8DACBD" w14:textId="307BA94B" w:rsidR="0033006B" w:rsidRDefault="0033006B" w:rsidP="0033006B">
      <w:pPr>
        <w:rPr>
          <w:rFonts w:ascii="Arial" w:hAnsi="Arial" w:cs="Arial"/>
          <w:sz w:val="24"/>
          <w:szCs w:val="24"/>
          <w:lang w:val="es-MX"/>
        </w:rPr>
      </w:pPr>
      <w:r>
        <w:rPr>
          <w:rFonts w:ascii="Arial" w:hAnsi="Arial" w:cs="Arial"/>
          <w:sz w:val="24"/>
          <w:szCs w:val="24"/>
          <w:lang w:val="es-MX"/>
        </w:rPr>
        <w:t>2 – Reducir la cantidad de piezas defectuosas</w:t>
      </w:r>
    </w:p>
    <w:p w14:paraId="131A68C2" w14:textId="2817392C" w:rsidR="0033006B" w:rsidRDefault="0033006B" w:rsidP="0033006B">
      <w:pPr>
        <w:rPr>
          <w:rFonts w:ascii="Arial" w:hAnsi="Arial" w:cs="Arial"/>
          <w:sz w:val="24"/>
          <w:szCs w:val="24"/>
          <w:lang w:val="es-MX"/>
        </w:rPr>
      </w:pPr>
      <w:r>
        <w:rPr>
          <w:rFonts w:ascii="Arial" w:hAnsi="Arial" w:cs="Arial"/>
          <w:sz w:val="24"/>
          <w:szCs w:val="24"/>
          <w:lang w:val="es-MX"/>
        </w:rPr>
        <w:t>3 – Reducir distancias entre estaciones de trabajo para evitar cuellos de botella.</w:t>
      </w:r>
    </w:p>
    <w:p w14:paraId="1DF912AC" w14:textId="774E011C" w:rsidR="00D302D0" w:rsidRDefault="00D302D0" w:rsidP="0033006B">
      <w:pPr>
        <w:rPr>
          <w:rFonts w:ascii="Arial" w:hAnsi="Arial" w:cs="Arial"/>
          <w:sz w:val="24"/>
          <w:szCs w:val="24"/>
          <w:lang w:val="es-MX"/>
        </w:rPr>
      </w:pPr>
    </w:p>
    <w:p w14:paraId="6C3997B3" w14:textId="2E0314E8" w:rsidR="00D302D0" w:rsidRDefault="00D302D0" w:rsidP="0033006B">
      <w:pPr>
        <w:rPr>
          <w:rFonts w:ascii="Arial" w:hAnsi="Arial" w:cs="Arial"/>
          <w:b/>
          <w:bCs/>
          <w:sz w:val="24"/>
          <w:szCs w:val="24"/>
          <w:lang w:val="es-MX"/>
        </w:rPr>
      </w:pPr>
      <w:r w:rsidRPr="00D302D0">
        <w:rPr>
          <w:rFonts w:ascii="Arial" w:hAnsi="Arial" w:cs="Arial"/>
          <w:b/>
          <w:bCs/>
          <w:sz w:val="24"/>
          <w:szCs w:val="24"/>
          <w:lang w:val="es-MX"/>
        </w:rPr>
        <w:t>Evidencia 2</w:t>
      </w:r>
    </w:p>
    <w:p w14:paraId="4745CF2A" w14:textId="5C2951A7" w:rsidR="00D302D0" w:rsidRDefault="00D302D0" w:rsidP="0033006B">
      <w:pPr>
        <w:rPr>
          <w:rFonts w:ascii="Arial" w:hAnsi="Arial" w:cs="Arial"/>
          <w:b/>
          <w:bCs/>
          <w:sz w:val="24"/>
          <w:szCs w:val="24"/>
          <w:lang w:val="es-MX"/>
        </w:rPr>
      </w:pPr>
    </w:p>
    <w:p w14:paraId="5EED6223" w14:textId="77777777" w:rsidR="00D302D0" w:rsidRDefault="00D302D0" w:rsidP="00D302D0">
      <w:pPr>
        <w:pStyle w:val="Prrafodelista"/>
        <w:numPr>
          <w:ilvl w:val="0"/>
          <w:numId w:val="34"/>
        </w:numPr>
        <w:rPr>
          <w:rFonts w:ascii="Arial" w:hAnsi="Arial" w:cs="Arial"/>
          <w:b/>
          <w:bCs/>
          <w:sz w:val="24"/>
          <w:szCs w:val="24"/>
          <w:lang w:val="es-MX"/>
        </w:rPr>
      </w:pPr>
      <w:r w:rsidRPr="00D302D0">
        <w:rPr>
          <w:rFonts w:ascii="Arial" w:hAnsi="Arial" w:cs="Arial"/>
          <w:b/>
          <w:bCs/>
          <w:sz w:val="24"/>
          <w:szCs w:val="24"/>
          <w:lang w:val="es-MX"/>
        </w:rPr>
        <w:t xml:space="preserve">Realiza una matriz de diagnóstico para indicar el nivel de planificación que se tendrá que realizar en la cadena de suministro dentro de la fábrica. </w:t>
      </w:r>
      <w:r>
        <w:rPr>
          <w:rFonts w:ascii="Arial" w:hAnsi="Arial" w:cs="Arial"/>
          <w:b/>
          <w:bCs/>
          <w:sz w:val="24"/>
          <w:szCs w:val="24"/>
          <w:lang w:val="es-MX"/>
        </w:rPr>
        <w:br/>
      </w:r>
      <w:r>
        <w:rPr>
          <w:rFonts w:ascii="Arial" w:hAnsi="Arial" w:cs="Arial"/>
          <w:b/>
          <w:bCs/>
          <w:sz w:val="24"/>
          <w:szCs w:val="24"/>
          <w:lang w:val="es-MX"/>
        </w:rPr>
        <w:br/>
      </w:r>
    </w:p>
    <w:tbl>
      <w:tblPr>
        <w:tblW w:w="9235" w:type="dxa"/>
        <w:tblCellMar>
          <w:left w:w="70" w:type="dxa"/>
          <w:right w:w="70" w:type="dxa"/>
        </w:tblCellMar>
        <w:tblLook w:val="04A0" w:firstRow="1" w:lastRow="0" w:firstColumn="1" w:lastColumn="0" w:noHBand="0" w:noVBand="1"/>
      </w:tblPr>
      <w:tblGrid>
        <w:gridCol w:w="1901"/>
        <w:gridCol w:w="3022"/>
        <w:gridCol w:w="2539"/>
        <w:gridCol w:w="1773"/>
      </w:tblGrid>
      <w:tr w:rsidR="00D302D0" w:rsidRPr="003A2550" w14:paraId="3C62C5F2" w14:textId="77777777" w:rsidTr="00531CC7">
        <w:trPr>
          <w:trHeight w:val="253"/>
        </w:trPr>
        <w:tc>
          <w:tcPr>
            <w:tcW w:w="1901" w:type="dxa"/>
            <w:tcBorders>
              <w:top w:val="nil"/>
              <w:left w:val="nil"/>
              <w:bottom w:val="single" w:sz="12" w:space="0" w:color="FFFFFF"/>
              <w:right w:val="single" w:sz="4" w:space="0" w:color="FFFFFF"/>
            </w:tcBorders>
            <w:shd w:val="clear" w:color="000000" w:fill="000000"/>
            <w:vAlign w:val="center"/>
            <w:hideMark/>
          </w:tcPr>
          <w:p w14:paraId="53DAC788" w14:textId="77777777" w:rsidR="00D302D0" w:rsidRPr="003A2550" w:rsidRDefault="00D302D0" w:rsidP="00531CC7">
            <w:pPr>
              <w:jc w:val="center"/>
              <w:rPr>
                <w:rFonts w:ascii="Calibri" w:eastAsia="Times New Roman" w:hAnsi="Calibri" w:cs="Calibri"/>
                <w:b/>
                <w:bCs/>
                <w:color w:val="FFFFFF"/>
                <w:lang w:val="es-MX" w:eastAsia="es-MX"/>
              </w:rPr>
            </w:pPr>
            <w:r w:rsidRPr="003A2550">
              <w:rPr>
                <w:rFonts w:ascii="Calibri" w:eastAsia="Times New Roman" w:hAnsi="Calibri" w:cs="Calibri"/>
                <w:b/>
                <w:bCs/>
                <w:color w:val="FFFFFF"/>
                <w:lang w:val="es-MX" w:eastAsia="es-MX"/>
              </w:rPr>
              <w:t>Aspectos</w:t>
            </w:r>
          </w:p>
        </w:tc>
        <w:tc>
          <w:tcPr>
            <w:tcW w:w="3022" w:type="dxa"/>
            <w:tcBorders>
              <w:top w:val="nil"/>
              <w:left w:val="single" w:sz="4" w:space="0" w:color="FFFFFF"/>
              <w:bottom w:val="single" w:sz="12" w:space="0" w:color="FFFFFF"/>
              <w:right w:val="single" w:sz="4" w:space="0" w:color="FFFFFF"/>
            </w:tcBorders>
            <w:shd w:val="clear" w:color="000000" w:fill="000000"/>
            <w:vAlign w:val="center"/>
            <w:hideMark/>
          </w:tcPr>
          <w:p w14:paraId="0B259F0D" w14:textId="77777777" w:rsidR="00D302D0" w:rsidRPr="003A2550" w:rsidRDefault="00D302D0" w:rsidP="00531CC7">
            <w:pPr>
              <w:jc w:val="center"/>
              <w:rPr>
                <w:rFonts w:ascii="Calibri" w:eastAsia="Times New Roman" w:hAnsi="Calibri" w:cs="Calibri"/>
                <w:b/>
                <w:bCs/>
                <w:color w:val="FFFFFF"/>
                <w:lang w:val="es-MX" w:eastAsia="es-MX"/>
              </w:rPr>
            </w:pPr>
            <w:r w:rsidRPr="003A2550">
              <w:rPr>
                <w:rFonts w:ascii="Calibri" w:eastAsia="Times New Roman" w:hAnsi="Calibri" w:cs="Calibri"/>
                <w:b/>
                <w:bCs/>
                <w:color w:val="FFFFFF"/>
                <w:lang w:val="es-MX" w:eastAsia="es-MX"/>
              </w:rPr>
              <w:t>Procesos</w:t>
            </w:r>
          </w:p>
        </w:tc>
        <w:tc>
          <w:tcPr>
            <w:tcW w:w="2539" w:type="dxa"/>
            <w:tcBorders>
              <w:top w:val="nil"/>
              <w:left w:val="single" w:sz="4" w:space="0" w:color="FFFFFF"/>
              <w:bottom w:val="single" w:sz="12" w:space="0" w:color="FFFFFF"/>
              <w:right w:val="single" w:sz="4" w:space="0" w:color="FFFFFF"/>
            </w:tcBorders>
            <w:shd w:val="clear" w:color="000000" w:fill="000000"/>
            <w:vAlign w:val="center"/>
            <w:hideMark/>
          </w:tcPr>
          <w:p w14:paraId="3D5365C1" w14:textId="77777777" w:rsidR="00D302D0" w:rsidRPr="003A2550" w:rsidRDefault="00D302D0" w:rsidP="00531CC7">
            <w:pPr>
              <w:jc w:val="center"/>
              <w:rPr>
                <w:rFonts w:ascii="Calibri" w:eastAsia="Times New Roman" w:hAnsi="Calibri" w:cs="Calibri"/>
                <w:b/>
                <w:bCs/>
                <w:color w:val="FFFFFF"/>
                <w:lang w:val="es-MX" w:eastAsia="es-MX"/>
              </w:rPr>
            </w:pPr>
            <w:r w:rsidRPr="003A2550">
              <w:rPr>
                <w:rFonts w:ascii="Calibri" w:eastAsia="Times New Roman" w:hAnsi="Calibri" w:cs="Calibri"/>
                <w:b/>
                <w:bCs/>
                <w:color w:val="FFFFFF"/>
                <w:lang w:val="es-MX" w:eastAsia="es-MX"/>
              </w:rPr>
              <w:t>Decisiones</w:t>
            </w:r>
          </w:p>
        </w:tc>
        <w:tc>
          <w:tcPr>
            <w:tcW w:w="1773" w:type="dxa"/>
            <w:tcBorders>
              <w:top w:val="nil"/>
              <w:left w:val="single" w:sz="4" w:space="0" w:color="FFFFFF"/>
              <w:bottom w:val="single" w:sz="12" w:space="0" w:color="FFFFFF"/>
              <w:right w:val="nil"/>
            </w:tcBorders>
            <w:shd w:val="clear" w:color="000000" w:fill="000000"/>
            <w:vAlign w:val="center"/>
            <w:hideMark/>
          </w:tcPr>
          <w:p w14:paraId="43736126" w14:textId="77777777" w:rsidR="00D302D0" w:rsidRPr="003A2550" w:rsidRDefault="00D302D0" w:rsidP="00531CC7">
            <w:pPr>
              <w:jc w:val="center"/>
              <w:rPr>
                <w:rFonts w:ascii="Calibri" w:eastAsia="Times New Roman" w:hAnsi="Calibri" w:cs="Calibri"/>
                <w:b/>
                <w:bCs/>
                <w:color w:val="FFFFFF"/>
                <w:lang w:val="es-MX" w:eastAsia="es-MX"/>
              </w:rPr>
            </w:pPr>
            <w:r w:rsidRPr="003A2550">
              <w:rPr>
                <w:rFonts w:ascii="Calibri" w:eastAsia="Times New Roman" w:hAnsi="Calibri" w:cs="Calibri"/>
                <w:b/>
                <w:bCs/>
                <w:color w:val="FFFFFF"/>
                <w:lang w:val="es-MX" w:eastAsia="es-MX"/>
              </w:rPr>
              <w:t>medición</w:t>
            </w:r>
          </w:p>
        </w:tc>
      </w:tr>
      <w:tr w:rsidR="00D302D0" w:rsidRPr="003A2550" w14:paraId="66ED7920" w14:textId="77777777" w:rsidTr="00531CC7">
        <w:trPr>
          <w:trHeight w:val="1510"/>
        </w:trPr>
        <w:tc>
          <w:tcPr>
            <w:tcW w:w="1901" w:type="dxa"/>
            <w:tcBorders>
              <w:top w:val="single" w:sz="4" w:space="0" w:color="FFFFFF"/>
              <w:left w:val="nil"/>
              <w:bottom w:val="single" w:sz="4" w:space="0" w:color="FFFFFF"/>
              <w:right w:val="single" w:sz="4" w:space="0" w:color="FFFFFF"/>
            </w:tcBorders>
            <w:shd w:val="clear" w:color="A6A6A6" w:fill="A6A6A6"/>
            <w:vAlign w:val="center"/>
            <w:hideMark/>
          </w:tcPr>
          <w:p w14:paraId="3450B845" w14:textId="77777777" w:rsidR="00D302D0" w:rsidRPr="003A2550" w:rsidRDefault="00D302D0" w:rsidP="00531CC7">
            <w:pPr>
              <w:jc w:val="center"/>
              <w:rPr>
                <w:rFonts w:ascii="Calibri" w:eastAsia="Times New Roman" w:hAnsi="Calibri" w:cs="Calibri"/>
                <w:b/>
                <w:bCs/>
                <w:color w:val="000000"/>
                <w:lang w:val="es-MX" w:eastAsia="es-MX"/>
              </w:rPr>
            </w:pPr>
            <w:r w:rsidRPr="003A2550">
              <w:rPr>
                <w:rFonts w:ascii="Calibri" w:eastAsia="Times New Roman" w:hAnsi="Calibri" w:cs="Calibri"/>
                <w:b/>
                <w:bCs/>
                <w:color w:val="000000"/>
                <w:lang w:val="es-MX" w:eastAsia="es-MX"/>
              </w:rPr>
              <w:t>Servicio al cliente</w:t>
            </w:r>
          </w:p>
        </w:tc>
        <w:tc>
          <w:tcPr>
            <w:tcW w:w="3022"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17BA035D"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 xml:space="preserve">¿Cuál es el flujo de </w:t>
            </w:r>
            <w:proofErr w:type="spellStart"/>
            <w:r w:rsidRPr="003A2550">
              <w:rPr>
                <w:rFonts w:ascii="Calibri" w:eastAsia="Times New Roman" w:hAnsi="Calibri" w:cs="Calibri"/>
                <w:color w:val="000000"/>
                <w:lang w:val="es-MX" w:eastAsia="es-MX"/>
              </w:rPr>
              <w:t>info</w:t>
            </w:r>
            <w:proofErr w:type="spellEnd"/>
            <w:r w:rsidRPr="003A2550">
              <w:rPr>
                <w:rFonts w:ascii="Calibri" w:eastAsia="Times New Roman" w:hAnsi="Calibri" w:cs="Calibri"/>
                <w:color w:val="000000"/>
                <w:lang w:val="es-MX" w:eastAsia="es-MX"/>
              </w:rPr>
              <w:t xml:space="preserve"> actual?</w:t>
            </w:r>
            <w:r w:rsidRPr="003A2550">
              <w:rPr>
                <w:rFonts w:ascii="Calibri" w:eastAsia="Times New Roman" w:hAnsi="Calibri" w:cs="Calibri"/>
                <w:color w:val="000000"/>
                <w:lang w:val="es-MX" w:eastAsia="es-MX"/>
              </w:rPr>
              <w:br/>
              <w:t>Cuál es el perfil de los pedidos y como está cambiando?</w:t>
            </w:r>
            <w:r w:rsidRPr="003A2550">
              <w:rPr>
                <w:rFonts w:ascii="Calibri" w:eastAsia="Times New Roman" w:hAnsi="Calibri" w:cs="Calibri"/>
                <w:color w:val="000000"/>
                <w:lang w:val="es-MX" w:eastAsia="es-MX"/>
              </w:rPr>
              <w:br/>
              <w:t>Como se reciben los pedidos</w:t>
            </w:r>
            <w:r>
              <w:rPr>
                <w:rFonts w:ascii="Calibri" w:eastAsia="Times New Roman" w:hAnsi="Calibri" w:cs="Calibri"/>
                <w:color w:val="000000"/>
                <w:lang w:val="es-MX" w:eastAsia="es-MX"/>
              </w:rPr>
              <w:t>?</w:t>
            </w:r>
          </w:p>
        </w:tc>
        <w:tc>
          <w:tcPr>
            <w:tcW w:w="253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561FC786"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¿Como se toman las decisiones de contratación para los pedidos?</w:t>
            </w:r>
            <w:r w:rsidRPr="003A2550">
              <w:rPr>
                <w:rFonts w:ascii="Calibri" w:eastAsia="Times New Roman" w:hAnsi="Calibri" w:cs="Calibri"/>
                <w:color w:val="000000"/>
                <w:lang w:val="es-MX" w:eastAsia="es-MX"/>
              </w:rPr>
              <w:br/>
              <w:t>Que sucede cuando no hay inventario disponible para cumplir un pedido?</w:t>
            </w:r>
          </w:p>
        </w:tc>
        <w:tc>
          <w:tcPr>
            <w:tcW w:w="1773" w:type="dxa"/>
            <w:tcBorders>
              <w:top w:val="single" w:sz="4" w:space="0" w:color="FFFFFF"/>
              <w:left w:val="single" w:sz="4" w:space="0" w:color="FFFFFF"/>
              <w:bottom w:val="single" w:sz="4" w:space="0" w:color="FFFFFF"/>
              <w:right w:val="nil"/>
            </w:tcBorders>
            <w:shd w:val="clear" w:color="A6A6A6" w:fill="A6A6A6"/>
            <w:vAlign w:val="center"/>
            <w:hideMark/>
          </w:tcPr>
          <w:p w14:paraId="1C363720"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¿Cuáles son las medidas importantes del servicio al cliente?</w:t>
            </w:r>
            <w:r w:rsidRPr="003A2550">
              <w:rPr>
                <w:rFonts w:ascii="Calibri" w:eastAsia="Times New Roman" w:hAnsi="Calibri" w:cs="Calibri"/>
                <w:color w:val="000000"/>
                <w:lang w:val="es-MX" w:eastAsia="es-MX"/>
              </w:rPr>
              <w:br/>
              <w:t>Cuál es el nivel de desempeño actual?</w:t>
            </w:r>
          </w:p>
        </w:tc>
      </w:tr>
      <w:tr w:rsidR="00D302D0" w:rsidRPr="003A2550" w14:paraId="775E9129" w14:textId="77777777" w:rsidTr="00531CC7">
        <w:trPr>
          <w:trHeight w:val="2788"/>
        </w:trPr>
        <w:tc>
          <w:tcPr>
            <w:tcW w:w="1901" w:type="dxa"/>
            <w:tcBorders>
              <w:top w:val="single" w:sz="4" w:space="0" w:color="FFFFFF"/>
              <w:left w:val="nil"/>
              <w:bottom w:val="single" w:sz="4" w:space="0" w:color="FFFFFF"/>
              <w:right w:val="single" w:sz="4" w:space="0" w:color="FFFFFF"/>
            </w:tcBorders>
            <w:shd w:val="clear" w:color="D9D9D9" w:fill="D9D9D9"/>
            <w:vAlign w:val="center"/>
            <w:hideMark/>
          </w:tcPr>
          <w:p w14:paraId="3F4CAACC" w14:textId="77777777" w:rsidR="00D302D0" w:rsidRPr="003A2550" w:rsidRDefault="00D302D0" w:rsidP="00531CC7">
            <w:pPr>
              <w:jc w:val="center"/>
              <w:rPr>
                <w:rFonts w:ascii="Calibri" w:eastAsia="Times New Roman" w:hAnsi="Calibri" w:cs="Calibri"/>
                <w:b/>
                <w:bCs/>
                <w:color w:val="000000"/>
                <w:lang w:val="es-MX" w:eastAsia="es-MX"/>
              </w:rPr>
            </w:pPr>
            <w:r w:rsidRPr="003A2550">
              <w:rPr>
                <w:rFonts w:ascii="Calibri" w:eastAsia="Times New Roman" w:hAnsi="Calibri" w:cs="Calibri"/>
                <w:b/>
                <w:bCs/>
                <w:color w:val="000000"/>
                <w:lang w:val="es-MX" w:eastAsia="es-MX"/>
              </w:rPr>
              <w:lastRenderedPageBreak/>
              <w:t>Administración de materiales</w:t>
            </w:r>
          </w:p>
        </w:tc>
        <w:tc>
          <w:tcPr>
            <w:tcW w:w="3022"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7B413CB5"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 es el flujo actual de materiales por las plantas y almacenes?</w:t>
            </w:r>
            <w:r w:rsidRPr="003A2550">
              <w:rPr>
                <w:rFonts w:ascii="Calibri" w:eastAsia="Times New Roman" w:hAnsi="Calibri" w:cs="Calibri"/>
                <w:color w:val="000000"/>
                <w:lang w:val="es-MX" w:eastAsia="es-MX"/>
              </w:rPr>
              <w:br/>
              <w:t>Cuales procesos se realizan en cada lugar de manufactura y almacén?</w:t>
            </w:r>
          </w:p>
        </w:tc>
        <w:tc>
          <w:tcPr>
            <w:tcW w:w="253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10C2DB7A"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¿Como se toman las decisiones de asignación de la capacidad para la manufactura y el almacenamiento?</w:t>
            </w:r>
            <w:r w:rsidRPr="003A2550">
              <w:rPr>
                <w:rFonts w:ascii="Calibri" w:eastAsia="Times New Roman" w:hAnsi="Calibri" w:cs="Calibri"/>
                <w:color w:val="000000"/>
                <w:lang w:val="es-MX" w:eastAsia="es-MX"/>
              </w:rPr>
              <w:br/>
              <w:t>Como se toman las decisiones de planificación de la producción?</w:t>
            </w:r>
          </w:p>
        </w:tc>
        <w:tc>
          <w:tcPr>
            <w:tcW w:w="1773" w:type="dxa"/>
            <w:tcBorders>
              <w:top w:val="single" w:sz="4" w:space="0" w:color="FFFFFF"/>
              <w:left w:val="single" w:sz="4" w:space="0" w:color="FFFFFF"/>
              <w:bottom w:val="single" w:sz="4" w:space="0" w:color="FFFFFF"/>
              <w:right w:val="nil"/>
            </w:tcBorders>
            <w:shd w:val="clear" w:color="D9D9D9" w:fill="D9D9D9"/>
            <w:vAlign w:val="center"/>
            <w:hideMark/>
          </w:tcPr>
          <w:p w14:paraId="1E6A8434"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¿Cuáles son las limitaciones principales de las capacidades de manufactura y almacenamiento?</w:t>
            </w:r>
            <w:r w:rsidRPr="003A2550">
              <w:rPr>
                <w:rFonts w:ascii="Calibri" w:eastAsia="Times New Roman" w:hAnsi="Calibri" w:cs="Calibri"/>
                <w:color w:val="000000"/>
                <w:lang w:val="es-MX" w:eastAsia="es-MX"/>
              </w:rPr>
              <w:br/>
              <w:t>Cuáles son las medidas principales del desempeño de administración de materiales?</w:t>
            </w:r>
            <w:r w:rsidRPr="003A2550">
              <w:rPr>
                <w:rFonts w:ascii="Calibri" w:eastAsia="Times New Roman" w:hAnsi="Calibri" w:cs="Calibri"/>
                <w:color w:val="000000"/>
                <w:lang w:val="es-MX" w:eastAsia="es-MX"/>
              </w:rPr>
              <w:br/>
              <w:t>Como se miden?</w:t>
            </w:r>
            <w:r w:rsidRPr="003A2550">
              <w:rPr>
                <w:rFonts w:ascii="Calibri" w:eastAsia="Times New Roman" w:hAnsi="Calibri" w:cs="Calibri"/>
                <w:color w:val="000000"/>
                <w:lang w:val="es-MX" w:eastAsia="es-MX"/>
              </w:rPr>
              <w:br/>
              <w:t>Cuál es el nivel de desempeño actual?</w:t>
            </w:r>
          </w:p>
        </w:tc>
      </w:tr>
      <w:tr w:rsidR="00D302D0" w:rsidRPr="003A2550" w14:paraId="189BF106" w14:textId="77777777" w:rsidTr="00531CC7">
        <w:trPr>
          <w:trHeight w:val="2788"/>
        </w:trPr>
        <w:tc>
          <w:tcPr>
            <w:tcW w:w="1901" w:type="dxa"/>
            <w:tcBorders>
              <w:top w:val="single" w:sz="4" w:space="0" w:color="FFFFFF"/>
              <w:left w:val="nil"/>
              <w:bottom w:val="single" w:sz="4" w:space="0" w:color="FFFFFF"/>
              <w:right w:val="single" w:sz="4" w:space="0" w:color="FFFFFF"/>
            </w:tcBorders>
            <w:shd w:val="clear" w:color="A6A6A6" w:fill="A6A6A6"/>
            <w:vAlign w:val="center"/>
            <w:hideMark/>
          </w:tcPr>
          <w:p w14:paraId="01F3BCAC" w14:textId="77777777" w:rsidR="00D302D0" w:rsidRPr="003A2550" w:rsidRDefault="00D302D0" w:rsidP="00531CC7">
            <w:pPr>
              <w:jc w:val="center"/>
              <w:rPr>
                <w:rFonts w:ascii="Calibri" w:eastAsia="Times New Roman" w:hAnsi="Calibri" w:cs="Calibri"/>
                <w:b/>
                <w:bCs/>
                <w:color w:val="000000"/>
                <w:lang w:val="es-MX" w:eastAsia="es-MX"/>
              </w:rPr>
            </w:pPr>
            <w:r w:rsidRPr="003A2550">
              <w:rPr>
                <w:rFonts w:ascii="Calibri" w:eastAsia="Times New Roman" w:hAnsi="Calibri" w:cs="Calibri"/>
                <w:b/>
                <w:bCs/>
                <w:color w:val="000000"/>
                <w:lang w:val="es-MX" w:eastAsia="es-MX"/>
              </w:rPr>
              <w:t>Transporte</w:t>
            </w:r>
          </w:p>
        </w:tc>
        <w:tc>
          <w:tcPr>
            <w:tcW w:w="3022"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7E99BFD0"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¿Cuáles métodos utilizan en la actualidad?</w:t>
            </w:r>
            <w:r w:rsidRPr="003A2550">
              <w:rPr>
                <w:rFonts w:ascii="Calibri" w:eastAsia="Times New Roman" w:hAnsi="Calibri" w:cs="Calibri"/>
                <w:color w:val="000000"/>
                <w:lang w:val="es-MX" w:eastAsia="es-MX"/>
              </w:rPr>
              <w:br/>
              <w:t>Cuál es el perfil de ponderación de los pedidos y los embarques y en que son diferentes?</w:t>
            </w:r>
            <w:r w:rsidRPr="003A2550">
              <w:rPr>
                <w:rFonts w:ascii="Calibri" w:eastAsia="Times New Roman" w:hAnsi="Calibri" w:cs="Calibri"/>
                <w:color w:val="000000"/>
                <w:lang w:val="es-MX" w:eastAsia="es-MX"/>
              </w:rPr>
              <w:br/>
              <w:t>Cuál es el flujo para solicitar, pagar e intercambiar información con los transportistas?</w:t>
            </w:r>
            <w:r w:rsidRPr="003A2550">
              <w:rPr>
                <w:rFonts w:ascii="Calibri" w:eastAsia="Times New Roman" w:hAnsi="Calibri" w:cs="Calibri"/>
                <w:color w:val="000000"/>
                <w:lang w:val="es-MX" w:eastAsia="es-MX"/>
              </w:rPr>
              <w:br/>
              <w:t xml:space="preserve">Cuál es el flujo de </w:t>
            </w:r>
            <w:proofErr w:type="spellStart"/>
            <w:r w:rsidRPr="003A2550">
              <w:rPr>
                <w:rFonts w:ascii="Calibri" w:eastAsia="Times New Roman" w:hAnsi="Calibri" w:cs="Calibri"/>
                <w:color w:val="000000"/>
                <w:lang w:val="es-MX" w:eastAsia="es-MX"/>
              </w:rPr>
              <w:t>info</w:t>
            </w:r>
            <w:proofErr w:type="spellEnd"/>
            <w:r w:rsidRPr="003A2550">
              <w:rPr>
                <w:rFonts w:ascii="Calibri" w:eastAsia="Times New Roman" w:hAnsi="Calibri" w:cs="Calibri"/>
                <w:color w:val="000000"/>
                <w:lang w:val="es-MX" w:eastAsia="es-MX"/>
              </w:rPr>
              <w:t xml:space="preserve"> para la documentación de un embarque?</w:t>
            </w:r>
          </w:p>
        </w:tc>
        <w:tc>
          <w:tcPr>
            <w:tcW w:w="253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6B608AA5"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¿Como se toman las decisiones del modo y el transportista para cada embarque?</w:t>
            </w:r>
            <w:r w:rsidRPr="003A2550">
              <w:rPr>
                <w:rFonts w:ascii="Calibri" w:eastAsia="Times New Roman" w:hAnsi="Calibri" w:cs="Calibri"/>
                <w:color w:val="000000"/>
                <w:lang w:val="es-MX" w:eastAsia="es-MX"/>
              </w:rPr>
              <w:br/>
              <w:t>Como se evalúan los transportistas?</w:t>
            </w:r>
          </w:p>
        </w:tc>
        <w:tc>
          <w:tcPr>
            <w:tcW w:w="1773" w:type="dxa"/>
            <w:tcBorders>
              <w:top w:val="single" w:sz="4" w:space="0" w:color="FFFFFF"/>
              <w:left w:val="single" w:sz="4" w:space="0" w:color="FFFFFF"/>
              <w:bottom w:val="single" w:sz="4" w:space="0" w:color="FFFFFF"/>
              <w:right w:val="nil"/>
            </w:tcBorders>
            <w:shd w:val="clear" w:color="A6A6A6" w:fill="A6A6A6"/>
            <w:vAlign w:val="center"/>
            <w:hideMark/>
          </w:tcPr>
          <w:p w14:paraId="71B3C510"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¿Cuáles son las medidas principales del desempeño del transporte?</w:t>
            </w:r>
            <w:r w:rsidRPr="003A2550">
              <w:rPr>
                <w:rFonts w:ascii="Calibri" w:eastAsia="Times New Roman" w:hAnsi="Calibri" w:cs="Calibri"/>
                <w:color w:val="000000"/>
                <w:lang w:val="es-MX" w:eastAsia="es-MX"/>
              </w:rPr>
              <w:br/>
              <w:t>Como se miden?</w:t>
            </w:r>
            <w:r w:rsidRPr="003A2550">
              <w:rPr>
                <w:rFonts w:ascii="Calibri" w:eastAsia="Times New Roman" w:hAnsi="Calibri" w:cs="Calibri"/>
                <w:color w:val="000000"/>
                <w:lang w:val="es-MX" w:eastAsia="es-MX"/>
              </w:rPr>
              <w:br/>
              <w:t>Cuál es el nivel de desempeño actual?</w:t>
            </w:r>
            <w:r w:rsidRPr="003A2550">
              <w:rPr>
                <w:rFonts w:ascii="Calibri" w:eastAsia="Times New Roman" w:hAnsi="Calibri" w:cs="Calibri"/>
                <w:color w:val="000000"/>
                <w:lang w:val="es-MX" w:eastAsia="es-MX"/>
              </w:rPr>
              <w:br/>
              <w:t>Cuáles son las características del desempeño económico relativo de cada modo y transportista?</w:t>
            </w:r>
          </w:p>
        </w:tc>
      </w:tr>
      <w:tr w:rsidR="00D302D0" w:rsidRPr="003A2550" w14:paraId="7E8A828F" w14:textId="77777777" w:rsidTr="00531CC7">
        <w:trPr>
          <w:trHeight w:val="3803"/>
        </w:trPr>
        <w:tc>
          <w:tcPr>
            <w:tcW w:w="1901" w:type="dxa"/>
            <w:tcBorders>
              <w:top w:val="single" w:sz="4" w:space="0" w:color="FFFFFF"/>
              <w:left w:val="nil"/>
              <w:bottom w:val="single" w:sz="4" w:space="0" w:color="FFFFFF"/>
              <w:right w:val="single" w:sz="4" w:space="0" w:color="FFFFFF"/>
            </w:tcBorders>
            <w:shd w:val="clear" w:color="D9D9D9" w:fill="D9D9D9"/>
            <w:vAlign w:val="center"/>
            <w:hideMark/>
          </w:tcPr>
          <w:p w14:paraId="317A308C" w14:textId="77777777" w:rsidR="00D302D0" w:rsidRPr="003A2550" w:rsidRDefault="00D302D0" w:rsidP="00531CC7">
            <w:pPr>
              <w:jc w:val="center"/>
              <w:rPr>
                <w:rFonts w:ascii="Calibri" w:eastAsia="Times New Roman" w:hAnsi="Calibri" w:cs="Calibri"/>
                <w:b/>
                <w:bCs/>
                <w:color w:val="000000"/>
                <w:lang w:val="es-MX" w:eastAsia="es-MX"/>
              </w:rPr>
            </w:pPr>
            <w:r w:rsidRPr="003A2550">
              <w:rPr>
                <w:rFonts w:ascii="Calibri" w:eastAsia="Times New Roman" w:hAnsi="Calibri" w:cs="Calibri"/>
                <w:b/>
                <w:bCs/>
                <w:color w:val="000000"/>
                <w:lang w:val="es-MX" w:eastAsia="es-MX"/>
              </w:rPr>
              <w:t>Almacenamiento</w:t>
            </w:r>
          </w:p>
        </w:tc>
        <w:tc>
          <w:tcPr>
            <w:tcW w:w="3022"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7A53BA2"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Cuales instalaciones de almacenamiento y manejo se utilizan en este momento y cuales funciones realizan</w:t>
            </w:r>
            <w:r w:rsidRPr="003A2550">
              <w:rPr>
                <w:rFonts w:ascii="Calibri" w:eastAsia="Times New Roman" w:hAnsi="Calibri" w:cs="Calibri"/>
                <w:color w:val="000000"/>
                <w:lang w:val="es-MX" w:eastAsia="es-MX"/>
              </w:rPr>
              <w:br/>
              <w:t>Cuales líneas de productos se conservan en cada instalación?</w:t>
            </w:r>
            <w:r w:rsidRPr="003A2550">
              <w:rPr>
                <w:rFonts w:ascii="Calibri" w:eastAsia="Times New Roman" w:hAnsi="Calibri" w:cs="Calibri"/>
                <w:color w:val="000000"/>
                <w:lang w:val="es-MX" w:eastAsia="es-MX"/>
              </w:rPr>
              <w:br/>
            </w:r>
            <w:bookmarkStart w:id="0" w:name="_Hlk83506023"/>
            <w:r w:rsidRPr="003A2550">
              <w:rPr>
                <w:rFonts w:ascii="Calibri" w:eastAsia="Times New Roman" w:hAnsi="Calibri" w:cs="Calibri"/>
                <w:color w:val="000000"/>
                <w:lang w:val="es-MX" w:eastAsia="es-MX"/>
              </w:rPr>
              <w:t>Cuáles son las funciones de almacenamiento, manejo y otras de valor agregado que se efectúan o pueden realizarse en cada instalación</w:t>
            </w:r>
            <w:bookmarkEnd w:id="0"/>
            <w:r w:rsidRPr="003A2550">
              <w:rPr>
                <w:rFonts w:ascii="Calibri" w:eastAsia="Times New Roman" w:hAnsi="Calibri" w:cs="Calibri"/>
                <w:color w:val="000000"/>
                <w:lang w:val="es-MX" w:eastAsia="es-MX"/>
              </w:rPr>
              <w:t>?</w:t>
            </w:r>
          </w:p>
        </w:tc>
        <w:tc>
          <w:tcPr>
            <w:tcW w:w="253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58ED8859"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¿Como se toman las decisiones de consolidación de embarques en cada instalación?</w:t>
            </w:r>
            <w:r w:rsidRPr="003A2550">
              <w:rPr>
                <w:rFonts w:ascii="Calibri" w:eastAsia="Times New Roman" w:hAnsi="Calibri" w:cs="Calibri"/>
                <w:color w:val="000000"/>
                <w:lang w:val="es-MX" w:eastAsia="es-MX"/>
              </w:rPr>
              <w:br/>
              <w:t>Cuales decisiones toman quienes manejan los materiales y como las toman?</w:t>
            </w:r>
            <w:r w:rsidRPr="003A2550">
              <w:rPr>
                <w:rFonts w:ascii="Calibri" w:eastAsia="Times New Roman" w:hAnsi="Calibri" w:cs="Calibri"/>
                <w:color w:val="000000"/>
                <w:lang w:val="es-MX" w:eastAsia="es-MX"/>
              </w:rPr>
              <w:br/>
              <w:t>Como se guarda el producto en la instalación y como se toman las decisiones de selección de productos?</w:t>
            </w:r>
          </w:p>
        </w:tc>
        <w:tc>
          <w:tcPr>
            <w:tcW w:w="1773" w:type="dxa"/>
            <w:tcBorders>
              <w:top w:val="single" w:sz="4" w:space="0" w:color="FFFFFF"/>
              <w:left w:val="single" w:sz="4" w:space="0" w:color="FFFFFF"/>
              <w:bottom w:val="single" w:sz="4" w:space="0" w:color="FFFFFF"/>
              <w:right w:val="nil"/>
            </w:tcBorders>
            <w:shd w:val="clear" w:color="D9D9D9" w:fill="D9D9D9"/>
            <w:vAlign w:val="center"/>
            <w:hideMark/>
          </w:tcPr>
          <w:p w14:paraId="2B9497A6" w14:textId="0C2C276C"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 es el volumen de producción y de almacenamiento de cada instalación?</w:t>
            </w:r>
            <w:r w:rsidRPr="003A2550">
              <w:rPr>
                <w:rFonts w:ascii="Calibri" w:eastAsia="Times New Roman" w:hAnsi="Calibri" w:cs="Calibri"/>
                <w:color w:val="000000"/>
                <w:lang w:val="es-MX" w:eastAsia="es-MX"/>
              </w:rPr>
              <w:br/>
              <w:t>Cuáles son las medidas principales de desempeño del almacén?</w:t>
            </w:r>
            <w:r w:rsidRPr="003A2550">
              <w:rPr>
                <w:rFonts w:ascii="Calibri" w:eastAsia="Times New Roman" w:hAnsi="Calibri" w:cs="Calibri"/>
                <w:color w:val="000000"/>
                <w:lang w:val="es-MX" w:eastAsia="es-MX"/>
              </w:rPr>
              <w:br/>
              <w:t>Como se miden?</w:t>
            </w:r>
            <w:r w:rsidRPr="003A2550">
              <w:rPr>
                <w:rFonts w:ascii="Calibri" w:eastAsia="Times New Roman" w:hAnsi="Calibri" w:cs="Calibri"/>
                <w:color w:val="000000"/>
                <w:lang w:val="es-MX" w:eastAsia="es-MX"/>
              </w:rPr>
              <w:br/>
              <w:t>Cuál es el nivel de desempeño actual?</w:t>
            </w:r>
            <w:r w:rsidRPr="003A2550">
              <w:rPr>
                <w:rFonts w:ascii="Calibri" w:eastAsia="Times New Roman" w:hAnsi="Calibri" w:cs="Calibri"/>
                <w:color w:val="000000"/>
                <w:lang w:val="es-MX" w:eastAsia="es-MX"/>
              </w:rPr>
              <w:br/>
            </w:r>
            <w:r w:rsidRPr="003A2550">
              <w:rPr>
                <w:rFonts w:ascii="Calibri" w:eastAsia="Times New Roman" w:hAnsi="Calibri" w:cs="Calibri"/>
                <w:color w:val="000000"/>
                <w:lang w:val="es-MX" w:eastAsia="es-MX"/>
              </w:rPr>
              <w:lastRenderedPageBreak/>
              <w:t>Cuáles son las características de desempeño económico relativo de cada instalación?</w:t>
            </w:r>
          </w:p>
        </w:tc>
      </w:tr>
      <w:tr w:rsidR="00D302D0" w:rsidRPr="003A2550" w14:paraId="70DD03DD" w14:textId="77777777" w:rsidTr="00531CC7">
        <w:trPr>
          <w:trHeight w:val="2281"/>
        </w:trPr>
        <w:tc>
          <w:tcPr>
            <w:tcW w:w="1901" w:type="dxa"/>
            <w:tcBorders>
              <w:top w:val="single" w:sz="4" w:space="0" w:color="FFFFFF"/>
              <w:left w:val="nil"/>
              <w:bottom w:val="nil"/>
              <w:right w:val="single" w:sz="4" w:space="0" w:color="FFFFFF"/>
            </w:tcBorders>
            <w:shd w:val="clear" w:color="A6A6A6" w:fill="A6A6A6"/>
            <w:vAlign w:val="center"/>
            <w:hideMark/>
          </w:tcPr>
          <w:p w14:paraId="22BF9E30" w14:textId="77777777" w:rsidR="00D302D0" w:rsidRPr="003A2550" w:rsidRDefault="00D302D0" w:rsidP="00531CC7">
            <w:pPr>
              <w:jc w:val="center"/>
              <w:rPr>
                <w:rFonts w:ascii="Calibri" w:eastAsia="Times New Roman" w:hAnsi="Calibri" w:cs="Calibri"/>
                <w:b/>
                <w:bCs/>
                <w:color w:val="000000"/>
                <w:lang w:val="es-MX" w:eastAsia="es-MX"/>
              </w:rPr>
            </w:pPr>
            <w:r w:rsidRPr="003A2550">
              <w:rPr>
                <w:rFonts w:ascii="Calibri" w:eastAsia="Times New Roman" w:hAnsi="Calibri" w:cs="Calibri"/>
                <w:b/>
                <w:bCs/>
                <w:color w:val="000000"/>
                <w:lang w:val="es-MX" w:eastAsia="es-MX"/>
              </w:rPr>
              <w:lastRenderedPageBreak/>
              <w:t>Inventario</w:t>
            </w:r>
          </w:p>
        </w:tc>
        <w:tc>
          <w:tcPr>
            <w:tcW w:w="3022" w:type="dxa"/>
            <w:tcBorders>
              <w:top w:val="single" w:sz="4" w:space="0" w:color="FFFFFF"/>
              <w:left w:val="single" w:sz="4" w:space="0" w:color="FFFFFF"/>
              <w:bottom w:val="nil"/>
              <w:right w:val="single" w:sz="4" w:space="0" w:color="FFFFFF"/>
            </w:tcBorders>
            <w:shd w:val="clear" w:color="A6A6A6" w:fill="A6A6A6"/>
            <w:vAlign w:val="center"/>
            <w:hideMark/>
          </w:tcPr>
          <w:p w14:paraId="2C246331"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¿Cuáles funciones de valor agregado desempeñan las existencias actuales del inventario?</w:t>
            </w:r>
          </w:p>
        </w:tc>
        <w:tc>
          <w:tcPr>
            <w:tcW w:w="2539" w:type="dxa"/>
            <w:tcBorders>
              <w:top w:val="single" w:sz="4" w:space="0" w:color="FFFFFF"/>
              <w:left w:val="single" w:sz="4" w:space="0" w:color="FFFFFF"/>
              <w:bottom w:val="nil"/>
              <w:right w:val="single" w:sz="4" w:space="0" w:color="FFFFFF"/>
            </w:tcBorders>
            <w:shd w:val="clear" w:color="A6A6A6" w:fill="A6A6A6"/>
            <w:vAlign w:val="center"/>
            <w:hideMark/>
          </w:tcPr>
          <w:p w14:paraId="0AFE1AC8"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¿Como se toman las decisiones de administración del inventario?</w:t>
            </w:r>
            <w:r w:rsidRPr="003A2550">
              <w:rPr>
                <w:rFonts w:ascii="Calibri" w:eastAsia="Times New Roman" w:hAnsi="Calibri" w:cs="Calibri"/>
                <w:color w:val="000000"/>
                <w:lang w:val="es-MX" w:eastAsia="es-MX"/>
              </w:rPr>
              <w:br/>
              <w:t>Quien las toma y que información se utiliza para apoyar las decisiones?</w:t>
            </w:r>
          </w:p>
        </w:tc>
        <w:tc>
          <w:tcPr>
            <w:tcW w:w="1773" w:type="dxa"/>
            <w:tcBorders>
              <w:top w:val="single" w:sz="4" w:space="0" w:color="FFFFFF"/>
              <w:left w:val="single" w:sz="4" w:space="0" w:color="FFFFFF"/>
              <w:bottom w:val="nil"/>
              <w:right w:val="nil"/>
            </w:tcBorders>
            <w:shd w:val="clear" w:color="A6A6A6" w:fill="A6A6A6"/>
            <w:vAlign w:val="center"/>
            <w:hideMark/>
          </w:tcPr>
          <w:p w14:paraId="5156252D" w14:textId="77777777" w:rsidR="00D302D0" w:rsidRPr="003A2550" w:rsidRDefault="00D302D0" w:rsidP="00531CC7">
            <w:pPr>
              <w:jc w:val="center"/>
              <w:rPr>
                <w:rFonts w:ascii="Calibri" w:eastAsia="Times New Roman" w:hAnsi="Calibri" w:cs="Calibri"/>
                <w:color w:val="000000"/>
                <w:lang w:val="es-MX" w:eastAsia="es-MX"/>
              </w:rPr>
            </w:pPr>
            <w:r w:rsidRPr="003A2550">
              <w:rPr>
                <w:rFonts w:ascii="Calibri" w:eastAsia="Times New Roman" w:hAnsi="Calibri" w:cs="Calibri"/>
                <w:color w:val="000000"/>
                <w:lang w:val="es-MX" w:eastAsia="es-MX"/>
              </w:rPr>
              <w:t>¿Cuál es el costo corporativo de mantener el inventario?</w:t>
            </w:r>
            <w:r w:rsidRPr="003A2550">
              <w:rPr>
                <w:rFonts w:ascii="Calibri" w:eastAsia="Times New Roman" w:hAnsi="Calibri" w:cs="Calibri"/>
                <w:color w:val="000000"/>
                <w:lang w:val="es-MX" w:eastAsia="es-MX"/>
              </w:rPr>
              <w:br/>
              <w:t>Cuáles son las medidas principales del desempeño del inventario?</w:t>
            </w:r>
            <w:r w:rsidRPr="003A2550">
              <w:rPr>
                <w:rFonts w:ascii="Calibri" w:eastAsia="Times New Roman" w:hAnsi="Calibri" w:cs="Calibri"/>
                <w:color w:val="000000"/>
                <w:lang w:val="es-MX" w:eastAsia="es-MX"/>
              </w:rPr>
              <w:br/>
              <w:t>Como se miden?</w:t>
            </w:r>
            <w:r w:rsidRPr="003A2550">
              <w:rPr>
                <w:rFonts w:ascii="Calibri" w:eastAsia="Times New Roman" w:hAnsi="Calibri" w:cs="Calibri"/>
                <w:color w:val="000000"/>
                <w:lang w:val="es-MX" w:eastAsia="es-MX"/>
              </w:rPr>
              <w:br/>
              <w:t>Cuál es el nivel de desempeño actual?</w:t>
            </w:r>
          </w:p>
        </w:tc>
      </w:tr>
    </w:tbl>
    <w:p w14:paraId="199FD3E4" w14:textId="291327DF" w:rsidR="00D302D0" w:rsidRDefault="00D302D0" w:rsidP="00D302D0">
      <w:pPr>
        <w:pStyle w:val="Prrafodelista"/>
        <w:rPr>
          <w:rFonts w:ascii="Arial" w:hAnsi="Arial" w:cs="Arial"/>
          <w:b/>
          <w:bCs/>
          <w:sz w:val="24"/>
          <w:szCs w:val="24"/>
          <w:lang w:val="es-MX"/>
        </w:rPr>
      </w:pPr>
      <w:r>
        <w:rPr>
          <w:rFonts w:ascii="Arial" w:hAnsi="Arial" w:cs="Arial"/>
          <w:b/>
          <w:bCs/>
          <w:sz w:val="24"/>
          <w:szCs w:val="24"/>
          <w:lang w:val="es-MX"/>
        </w:rPr>
        <w:br/>
      </w:r>
    </w:p>
    <w:p w14:paraId="7F74ADD4" w14:textId="64599E23" w:rsidR="00D302D0" w:rsidRDefault="00D302D0" w:rsidP="00D302D0">
      <w:pPr>
        <w:pStyle w:val="Prrafodelista"/>
        <w:numPr>
          <w:ilvl w:val="0"/>
          <w:numId w:val="34"/>
        </w:numPr>
        <w:rPr>
          <w:rFonts w:ascii="Arial" w:hAnsi="Arial" w:cs="Arial"/>
          <w:b/>
          <w:bCs/>
          <w:sz w:val="24"/>
          <w:szCs w:val="24"/>
          <w:lang w:val="es-MX"/>
        </w:rPr>
      </w:pPr>
      <w:r w:rsidRPr="00D302D0">
        <w:rPr>
          <w:rFonts w:ascii="Arial" w:hAnsi="Arial" w:cs="Arial"/>
          <w:b/>
          <w:bCs/>
          <w:sz w:val="24"/>
          <w:szCs w:val="24"/>
          <w:lang w:val="es-MX"/>
        </w:rPr>
        <w:t xml:space="preserve">Establece 5 actividades clave y 5 de apoyo que deberá tener la cadena de suministro dentro de la fábrica. </w:t>
      </w:r>
      <w:r>
        <w:rPr>
          <w:rFonts w:ascii="Arial" w:hAnsi="Arial" w:cs="Arial"/>
          <w:b/>
          <w:bCs/>
          <w:sz w:val="24"/>
          <w:szCs w:val="24"/>
          <w:lang w:val="es-MX"/>
        </w:rPr>
        <w:br/>
      </w:r>
      <w:r>
        <w:rPr>
          <w:rFonts w:ascii="Arial" w:hAnsi="Arial" w:cs="Arial"/>
          <w:b/>
          <w:bCs/>
          <w:sz w:val="24"/>
          <w:szCs w:val="24"/>
          <w:lang w:val="es-MX"/>
        </w:rPr>
        <w:br/>
      </w:r>
      <w:r>
        <w:rPr>
          <w:rFonts w:ascii="Arial" w:hAnsi="Arial" w:cs="Arial"/>
          <w:sz w:val="24"/>
          <w:szCs w:val="24"/>
        </w:rPr>
        <w:t>Clave:</w:t>
      </w:r>
      <w:r>
        <w:rPr>
          <w:rFonts w:ascii="Arial" w:hAnsi="Arial" w:cs="Arial"/>
          <w:sz w:val="24"/>
          <w:szCs w:val="24"/>
        </w:rPr>
        <w:br/>
        <w:t>Definir el costo corporativo de mantener el inventario</w:t>
      </w:r>
      <w:r>
        <w:rPr>
          <w:rFonts w:ascii="Arial" w:hAnsi="Arial" w:cs="Arial"/>
          <w:sz w:val="24"/>
          <w:szCs w:val="24"/>
        </w:rPr>
        <w:br/>
        <w:t>Definir las medidas principales del desempeño del inventario</w:t>
      </w:r>
      <w:r>
        <w:rPr>
          <w:rFonts w:ascii="Arial" w:hAnsi="Arial" w:cs="Arial"/>
          <w:sz w:val="24"/>
          <w:szCs w:val="24"/>
        </w:rPr>
        <w:br/>
        <w:t>Definir el volumen de producción y de almacenamiento de cada planta</w:t>
      </w:r>
      <w:r>
        <w:rPr>
          <w:rFonts w:ascii="Arial" w:hAnsi="Arial" w:cs="Arial"/>
          <w:sz w:val="24"/>
          <w:szCs w:val="24"/>
        </w:rPr>
        <w:br/>
        <w:t>Definir c</w:t>
      </w:r>
      <w:r w:rsidRPr="003A2550">
        <w:rPr>
          <w:rFonts w:ascii="Arial" w:hAnsi="Arial" w:cs="Arial"/>
          <w:sz w:val="24"/>
          <w:szCs w:val="24"/>
        </w:rPr>
        <w:t>uáles son las funciones de almacenamiento, manejo y otras de valor agregado que se efectúan o pueden realizarse en cada instalación</w:t>
      </w:r>
      <w:r>
        <w:rPr>
          <w:rFonts w:ascii="Arial" w:hAnsi="Arial" w:cs="Arial"/>
          <w:sz w:val="24"/>
          <w:szCs w:val="24"/>
        </w:rPr>
        <w:br/>
        <w:t>Definir Las medidas principales del desempeño del transporte.</w:t>
      </w:r>
      <w:r>
        <w:rPr>
          <w:rFonts w:ascii="Arial" w:hAnsi="Arial" w:cs="Arial"/>
          <w:sz w:val="24"/>
          <w:szCs w:val="24"/>
        </w:rPr>
        <w:br/>
      </w:r>
      <w:r>
        <w:rPr>
          <w:rFonts w:ascii="Arial" w:hAnsi="Arial" w:cs="Arial"/>
          <w:sz w:val="24"/>
          <w:szCs w:val="24"/>
        </w:rPr>
        <w:br/>
        <w:t>Apoyo:</w:t>
      </w:r>
      <w:r>
        <w:rPr>
          <w:rFonts w:ascii="Arial" w:hAnsi="Arial" w:cs="Arial"/>
          <w:sz w:val="24"/>
          <w:szCs w:val="24"/>
        </w:rPr>
        <w:br/>
        <w:t>Definir como se medirá el inventario</w:t>
      </w:r>
      <w:r>
        <w:rPr>
          <w:rFonts w:ascii="Arial" w:hAnsi="Arial" w:cs="Arial"/>
          <w:sz w:val="24"/>
          <w:szCs w:val="24"/>
        </w:rPr>
        <w:br/>
        <w:t>Definir el nivel de desempeño actual del inventario</w:t>
      </w:r>
      <w:r>
        <w:rPr>
          <w:rFonts w:ascii="Arial" w:hAnsi="Arial" w:cs="Arial"/>
          <w:sz w:val="24"/>
          <w:szCs w:val="24"/>
        </w:rPr>
        <w:br/>
        <w:t>Definir el nivel de despeno actual de la producción y almacenamiento</w:t>
      </w:r>
      <w:r>
        <w:rPr>
          <w:rFonts w:ascii="Arial" w:hAnsi="Arial" w:cs="Arial"/>
          <w:sz w:val="24"/>
          <w:szCs w:val="24"/>
        </w:rPr>
        <w:br/>
        <w:t>Definir el nivel de desempeño actual del transporte.</w:t>
      </w:r>
      <w:r>
        <w:rPr>
          <w:rFonts w:ascii="Arial" w:hAnsi="Arial" w:cs="Arial"/>
          <w:b/>
          <w:bCs/>
          <w:sz w:val="24"/>
          <w:szCs w:val="24"/>
          <w:lang w:val="es-MX"/>
        </w:rPr>
        <w:br/>
      </w:r>
    </w:p>
    <w:p w14:paraId="5FFB4769" w14:textId="77777777" w:rsidR="004E2146" w:rsidRPr="004E2146" w:rsidRDefault="00D302D0" w:rsidP="00D302D0">
      <w:pPr>
        <w:pStyle w:val="Prrafodelista"/>
        <w:numPr>
          <w:ilvl w:val="0"/>
          <w:numId w:val="34"/>
        </w:numPr>
        <w:rPr>
          <w:rFonts w:ascii="Arial" w:hAnsi="Arial" w:cs="Arial"/>
          <w:b/>
          <w:bCs/>
          <w:sz w:val="24"/>
          <w:szCs w:val="24"/>
          <w:lang w:val="es-MX"/>
        </w:rPr>
      </w:pPr>
      <w:r w:rsidRPr="00D302D0">
        <w:rPr>
          <w:rFonts w:ascii="Arial" w:hAnsi="Arial" w:cs="Arial"/>
          <w:b/>
          <w:bCs/>
          <w:sz w:val="24"/>
          <w:szCs w:val="24"/>
          <w:lang w:val="es-MX"/>
        </w:rPr>
        <w:lastRenderedPageBreak/>
        <w:t xml:space="preserve">Determina 3 indicadores de desempeño o KPI para medir la cadena de suministro dentro de la fábrica. </w:t>
      </w:r>
      <w:r>
        <w:rPr>
          <w:rFonts w:ascii="Arial" w:hAnsi="Arial" w:cs="Arial"/>
          <w:b/>
          <w:bCs/>
          <w:sz w:val="24"/>
          <w:szCs w:val="24"/>
          <w:lang w:val="es-MX"/>
        </w:rPr>
        <w:br/>
      </w:r>
      <w:r>
        <w:rPr>
          <w:rFonts w:ascii="Arial" w:hAnsi="Arial" w:cs="Arial"/>
          <w:b/>
          <w:bCs/>
          <w:sz w:val="24"/>
          <w:szCs w:val="24"/>
          <w:lang w:val="es-MX"/>
        </w:rPr>
        <w:br/>
      </w:r>
      <w:r w:rsidR="004E2146">
        <w:rPr>
          <w:rFonts w:ascii="Arial" w:hAnsi="Arial" w:cs="Arial"/>
          <w:b/>
          <w:bCs/>
          <w:sz w:val="24"/>
          <w:szCs w:val="24"/>
          <w:lang w:val="es-MX"/>
        </w:rPr>
        <w:t xml:space="preserve">1.- Piezas por día: </w:t>
      </w:r>
      <w:r w:rsidR="004E2146">
        <w:rPr>
          <w:rFonts w:ascii="Arial" w:hAnsi="Arial" w:cs="Arial"/>
          <w:sz w:val="24"/>
          <w:szCs w:val="24"/>
          <w:lang w:val="es-MX"/>
        </w:rPr>
        <w:t>Es importante para poder determinar la capacidad de producción actual.</w:t>
      </w:r>
    </w:p>
    <w:p w14:paraId="23A29E7D" w14:textId="49D5D931" w:rsidR="00D302D0" w:rsidRDefault="004E2146" w:rsidP="004E2146">
      <w:pPr>
        <w:pStyle w:val="Prrafodelista"/>
        <w:rPr>
          <w:rFonts w:ascii="Arial" w:hAnsi="Arial" w:cs="Arial"/>
          <w:b/>
          <w:bCs/>
          <w:sz w:val="24"/>
          <w:szCs w:val="24"/>
          <w:lang w:val="es-MX"/>
        </w:rPr>
      </w:pPr>
      <w:r>
        <w:rPr>
          <w:rFonts w:ascii="Arial" w:hAnsi="Arial" w:cs="Arial"/>
          <w:b/>
          <w:bCs/>
          <w:sz w:val="24"/>
          <w:szCs w:val="24"/>
          <w:lang w:val="es-MX"/>
        </w:rPr>
        <w:t xml:space="preserve">2.- </w:t>
      </w:r>
      <w:r w:rsidR="00867B13">
        <w:rPr>
          <w:rFonts w:ascii="Arial" w:hAnsi="Arial" w:cs="Arial"/>
          <w:b/>
          <w:bCs/>
          <w:sz w:val="24"/>
          <w:szCs w:val="24"/>
          <w:lang w:val="es-MX"/>
        </w:rPr>
        <w:t xml:space="preserve">Índice de </w:t>
      </w:r>
      <w:proofErr w:type="spellStart"/>
      <w:r w:rsidR="00867B13">
        <w:rPr>
          <w:rFonts w:ascii="Arial" w:hAnsi="Arial" w:cs="Arial"/>
          <w:b/>
          <w:bCs/>
          <w:sz w:val="24"/>
          <w:szCs w:val="24"/>
          <w:lang w:val="es-MX"/>
        </w:rPr>
        <w:t>scrap</w:t>
      </w:r>
      <w:proofErr w:type="spellEnd"/>
      <w:r w:rsidR="00867B13">
        <w:rPr>
          <w:rFonts w:ascii="Arial" w:hAnsi="Arial" w:cs="Arial"/>
          <w:b/>
          <w:bCs/>
          <w:sz w:val="24"/>
          <w:szCs w:val="24"/>
          <w:lang w:val="es-MX"/>
        </w:rPr>
        <w:t>.</w:t>
      </w:r>
      <w:r w:rsidR="00867B13">
        <w:rPr>
          <w:rFonts w:ascii="Arial" w:hAnsi="Arial" w:cs="Arial"/>
          <w:b/>
          <w:bCs/>
          <w:sz w:val="24"/>
          <w:szCs w:val="24"/>
          <w:lang w:val="es-MX"/>
        </w:rPr>
        <w:br/>
        <w:t xml:space="preserve">3.- Tiempo de </w:t>
      </w:r>
      <w:r w:rsidR="00D302D0">
        <w:rPr>
          <w:rFonts w:ascii="Arial" w:hAnsi="Arial" w:cs="Arial"/>
          <w:b/>
          <w:bCs/>
          <w:sz w:val="24"/>
          <w:szCs w:val="24"/>
          <w:lang w:val="es-MX"/>
        </w:rPr>
        <w:br/>
      </w:r>
    </w:p>
    <w:p w14:paraId="45123C95" w14:textId="543580FF" w:rsidR="00D302D0" w:rsidRPr="00D302D0" w:rsidRDefault="00D302D0" w:rsidP="00D302D0">
      <w:pPr>
        <w:pStyle w:val="Prrafodelista"/>
        <w:numPr>
          <w:ilvl w:val="0"/>
          <w:numId w:val="34"/>
        </w:numPr>
        <w:rPr>
          <w:rFonts w:ascii="Arial" w:hAnsi="Arial" w:cs="Arial"/>
          <w:b/>
          <w:bCs/>
          <w:sz w:val="24"/>
          <w:szCs w:val="24"/>
          <w:lang w:val="es-MX"/>
        </w:rPr>
      </w:pPr>
      <w:r w:rsidRPr="00D302D0">
        <w:rPr>
          <w:rFonts w:ascii="Arial" w:hAnsi="Arial" w:cs="Arial"/>
          <w:b/>
          <w:bCs/>
          <w:sz w:val="24"/>
          <w:szCs w:val="24"/>
          <w:lang w:val="es-MX"/>
        </w:rPr>
        <w:t xml:space="preserve">Determina, ¿qué sistemas de información serían los más útiles y cuáles serían los criterios que se terminaron para realizar esa elección? </w:t>
      </w:r>
    </w:p>
    <w:p w14:paraId="382E53E0" w14:textId="30A6F1CF" w:rsidR="00D302D0" w:rsidRPr="00D302D0" w:rsidRDefault="00D302D0" w:rsidP="00D302D0">
      <w:pPr>
        <w:rPr>
          <w:rFonts w:ascii="Arial" w:hAnsi="Arial" w:cs="Arial"/>
          <w:b/>
          <w:bCs/>
          <w:sz w:val="24"/>
          <w:szCs w:val="24"/>
          <w:lang w:val="es-MX"/>
        </w:rPr>
      </w:pPr>
    </w:p>
    <w:sectPr w:rsidR="00D302D0" w:rsidRPr="00D302D0" w:rsidSect="00A3479E">
      <w:headerReference w:type="default" r:id="rId10"/>
      <w:footerReference w:type="default" r:id="rId11"/>
      <w:footerReference w:type="first" r:id="rId12"/>
      <w:pgSz w:w="12240" w:h="15840"/>
      <w:pgMar w:top="1701" w:right="1701" w:bottom="1417" w:left="1701" w:header="709" w:footer="709" w:gutter="0"/>
      <w:pgNumType w:start="0"/>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8A7DC" w14:textId="77777777" w:rsidR="0066383D" w:rsidRDefault="0066383D" w:rsidP="00F30432">
      <w:r>
        <w:separator/>
      </w:r>
    </w:p>
  </w:endnote>
  <w:endnote w:type="continuationSeparator" w:id="0">
    <w:p w14:paraId="01F8C9BB" w14:textId="77777777" w:rsidR="0066383D" w:rsidRDefault="0066383D" w:rsidP="00F30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1CAFD" w14:textId="77777777" w:rsidR="00F30432" w:rsidRPr="005F3C85" w:rsidRDefault="00F30432" w:rsidP="00F30432">
    <w:pPr>
      <w:pStyle w:val="Piedepgina"/>
      <w:jc w:val="right"/>
      <w:rPr>
        <w:color w:val="0B276B"/>
      </w:rPr>
    </w:pPr>
    <w:r w:rsidRPr="005F3C85">
      <w:rPr>
        <w:color w:val="0B276B"/>
      </w:rPr>
      <w:t xml:space="preserve"> </w:t>
    </w:r>
    <w:r w:rsidRPr="005F3C85">
      <w:rPr>
        <w:rFonts w:asciiTheme="majorHAnsi" w:eastAsiaTheme="majorEastAsia" w:hAnsiTheme="majorHAnsi" w:cstheme="majorBidi"/>
        <w:color w:val="0B276B"/>
        <w:sz w:val="20"/>
        <w:szCs w:val="20"/>
      </w:rPr>
      <w:t xml:space="preserve">pág. </w:t>
    </w:r>
    <w:r w:rsidRPr="005F3C85">
      <w:rPr>
        <w:rFonts w:asciiTheme="minorHAnsi" w:hAnsiTheme="minorHAnsi" w:cstheme="minorBidi"/>
        <w:color w:val="0B276B"/>
        <w:sz w:val="20"/>
        <w:szCs w:val="20"/>
      </w:rPr>
      <w:fldChar w:fldCharType="begin"/>
    </w:r>
    <w:r w:rsidRPr="005F3C85">
      <w:rPr>
        <w:color w:val="0B276B"/>
        <w:sz w:val="20"/>
        <w:szCs w:val="20"/>
      </w:rPr>
      <w:instrText>PAGE    \* MERGEFORMAT</w:instrText>
    </w:r>
    <w:r w:rsidRPr="005F3C85">
      <w:rPr>
        <w:rFonts w:asciiTheme="minorHAnsi" w:hAnsiTheme="minorHAnsi" w:cstheme="minorBidi"/>
        <w:color w:val="0B276B"/>
        <w:sz w:val="20"/>
        <w:szCs w:val="20"/>
      </w:rPr>
      <w:fldChar w:fldCharType="separate"/>
    </w:r>
    <w:r w:rsidR="00C44A47" w:rsidRPr="00C44A47">
      <w:rPr>
        <w:rFonts w:asciiTheme="majorHAnsi" w:eastAsiaTheme="majorEastAsia" w:hAnsiTheme="majorHAnsi" w:cstheme="majorBidi"/>
        <w:noProof/>
        <w:color w:val="0B276B"/>
        <w:sz w:val="20"/>
        <w:szCs w:val="20"/>
      </w:rPr>
      <w:t>6</w:t>
    </w:r>
    <w:r w:rsidRPr="005F3C85">
      <w:rPr>
        <w:rFonts w:asciiTheme="majorHAnsi" w:eastAsiaTheme="majorEastAsia" w:hAnsiTheme="majorHAnsi" w:cstheme="majorBidi"/>
        <w:color w:val="0B276B"/>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AA605" w14:textId="77777777" w:rsidR="00E0187F" w:rsidRDefault="00E0187F" w:rsidP="00BF26C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6775">
      <w:rPr>
        <w:rStyle w:val="Nmerodepgina"/>
        <w:noProof/>
      </w:rPr>
      <w:t>0</w:t>
    </w:r>
    <w:r>
      <w:rPr>
        <w:rStyle w:val="Nmerodepgina"/>
      </w:rPr>
      <w:fldChar w:fldCharType="end"/>
    </w:r>
  </w:p>
  <w:p w14:paraId="32E4A937" w14:textId="77777777" w:rsidR="00E0187F" w:rsidRDefault="00E0187F" w:rsidP="00E0187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B2BE3" w14:textId="77777777" w:rsidR="0066383D" w:rsidRDefault="0066383D" w:rsidP="00F30432">
      <w:r>
        <w:separator/>
      </w:r>
    </w:p>
  </w:footnote>
  <w:footnote w:type="continuationSeparator" w:id="0">
    <w:p w14:paraId="0AE0E4CE" w14:textId="77777777" w:rsidR="0066383D" w:rsidRDefault="0066383D" w:rsidP="00F30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42E22" w14:textId="692EAA5F" w:rsidR="00F30432" w:rsidRDefault="00F30432" w:rsidP="0062288F">
    <w:pPr>
      <w:pStyle w:val="Encabezado"/>
    </w:pPr>
    <w:r w:rsidRPr="00CE531C">
      <w:rPr>
        <w:rFonts w:cstheme="majorBidi"/>
        <w:noProof/>
        <w:color w:val="0B276B"/>
        <w:lang w:val="es-MX" w:eastAsia="es-MX"/>
      </w:rPr>
      <mc:AlternateContent>
        <mc:Choice Requires="wps">
          <w:drawing>
            <wp:anchor distT="0" distB="0" distL="114300" distR="114300" simplePos="0" relativeHeight="251660288" behindDoc="0" locked="0" layoutInCell="1" allowOverlap="1" wp14:anchorId="1FDDD5CF" wp14:editId="1C601661">
              <wp:simplePos x="0" y="0"/>
              <wp:positionH relativeFrom="column">
                <wp:posOffset>-1222376</wp:posOffset>
              </wp:positionH>
              <wp:positionV relativeFrom="paragraph">
                <wp:posOffset>301625</wp:posOffset>
              </wp:positionV>
              <wp:extent cx="5641975" cy="130387"/>
              <wp:effectExtent l="0" t="0" r="22225" b="22225"/>
              <wp:wrapNone/>
              <wp:docPr id="4" name="Rectángulo redondeado 4"/>
              <wp:cNvGraphicFramePr/>
              <a:graphic xmlns:a="http://schemas.openxmlformats.org/drawingml/2006/main">
                <a:graphicData uri="http://schemas.microsoft.com/office/word/2010/wordprocessingShape">
                  <wps:wsp>
                    <wps:cNvSpPr/>
                    <wps:spPr>
                      <a:xfrm>
                        <a:off x="0" y="0"/>
                        <a:ext cx="5641975" cy="130387"/>
                      </a:xfrm>
                      <a:prstGeom prst="roundRect">
                        <a:avLst/>
                      </a:prstGeom>
                      <a:solidFill>
                        <a:srgbClr val="04226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4E227" id="Rectángulo redondeado 4" o:spid="_x0000_s1026" style="position:absolute;margin-left:-96.25pt;margin-top:23.75pt;width:444.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" fillcolor="#042268" strokecolor="#1f4d78 [1604]" strokeweight="1pt">
              <v:stroke joinstyle="miter"/>
            </v:roundrect>
          </w:pict>
        </mc:Fallback>
      </mc:AlternateContent>
    </w:r>
    <w:r w:rsidRPr="00CE531C">
      <w:rPr>
        <w:rFonts w:cstheme="majorBidi"/>
        <w:noProof/>
        <w:color w:val="0B276B"/>
        <w:lang w:val="es-MX" w:eastAsia="es-MX"/>
      </w:rPr>
      <w:drawing>
        <wp:anchor distT="0" distB="0" distL="114300" distR="114300" simplePos="0" relativeHeight="251659264" behindDoc="1" locked="0" layoutInCell="1" allowOverlap="1" wp14:anchorId="2D475936" wp14:editId="25363B85">
          <wp:simplePos x="0" y="0"/>
          <wp:positionH relativeFrom="column">
            <wp:posOffset>4336506</wp:posOffset>
          </wp:positionH>
          <wp:positionV relativeFrom="paragraph">
            <wp:posOffset>-460012</wp:posOffset>
          </wp:positionV>
          <wp:extent cx="2326549" cy="1018754"/>
          <wp:effectExtent l="0" t="0" r="1079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26549" cy="1018754"/>
                  </a:xfrm>
                  <a:prstGeom prst="rect">
                    <a:avLst/>
                  </a:prstGeom>
                </pic:spPr>
              </pic:pic>
            </a:graphicData>
          </a:graphic>
          <wp14:sizeRelH relativeFrom="page">
            <wp14:pctWidth>0</wp14:pctWidth>
          </wp14:sizeRelH>
          <wp14:sizeRelV relativeFrom="page">
            <wp14:pctHeight>0</wp14:pctHeight>
          </wp14:sizeRelV>
        </wp:anchor>
      </w:drawing>
    </w:r>
    <w:r w:rsidR="0062288F" w:rsidRPr="0062288F">
      <w:rPr>
        <w:rFonts w:cs="Times New Roman"/>
        <w:color w:val="0B276B"/>
      </w:rPr>
      <w:t xml:space="preserve"> </w:t>
    </w:r>
    <w:r>
      <w:rPr>
        <w:noProof/>
        <w:lang w:val="es-MX" w:eastAsia="es-MX"/>
      </w:rPr>
      <w:drawing>
        <wp:anchor distT="0" distB="0" distL="114300" distR="114300" simplePos="0" relativeHeight="251658240" behindDoc="1" locked="0" layoutInCell="1" allowOverlap="1" wp14:anchorId="2C961B0F" wp14:editId="2945F44E">
          <wp:simplePos x="0" y="0"/>
          <wp:positionH relativeFrom="column">
            <wp:posOffset>79890</wp:posOffset>
          </wp:positionH>
          <wp:positionV relativeFrom="paragraph">
            <wp:posOffset>2155997</wp:posOffset>
          </wp:positionV>
          <wp:extent cx="5569585" cy="4779645"/>
          <wp:effectExtent l="0" t="0" r="0" b="0"/>
          <wp:wrapNone/>
          <wp:docPr id="17" name="Imagen 17" descr="/Users/martinzoye/Desktop/Marca de ag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tinzoye/Desktop/Marca de agua.png"/>
                  <pic:cNvPicPr>
                    <a:picLocks noChangeAspect="1" noChangeArrowheads="1"/>
                  </pic:cNvPicPr>
                </pic:nvPicPr>
                <pic:blipFill>
                  <a:blip r:embed="rId2">
                    <a:alphaModFix amt="40000"/>
                    <a:extLst>
                      <a:ext uri="{28A0092B-C50C-407E-A947-70E740481C1C}">
                        <a14:useLocalDpi xmlns:a14="http://schemas.microsoft.com/office/drawing/2010/main" val="0"/>
                      </a:ext>
                    </a:extLst>
                  </a:blip>
                  <a:srcRect/>
                  <a:stretch>
                    <a:fillRect/>
                  </a:stretch>
                </pic:blipFill>
                <pic:spPr bwMode="auto">
                  <a:xfrm>
                    <a:off x="0" y="0"/>
                    <a:ext cx="5569585" cy="47796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362"/>
    <w:multiLevelType w:val="multilevel"/>
    <w:tmpl w:val="A8987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4628E"/>
    <w:multiLevelType w:val="hybridMultilevel"/>
    <w:tmpl w:val="D436BD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7F3144"/>
    <w:multiLevelType w:val="hybridMultilevel"/>
    <w:tmpl w:val="99865498"/>
    <w:lvl w:ilvl="0" w:tplc="E3060668">
      <w:numFmt w:val="bullet"/>
      <w:lvlText w:val=""/>
      <w:lvlJc w:val="left"/>
      <w:pPr>
        <w:ind w:left="1068" w:hanging="360"/>
      </w:pPr>
      <w:rPr>
        <w:rFonts w:ascii="Symbol" w:eastAsiaTheme="minorEastAsia" w:hAnsi="Symbol" w:cstheme="majorBidi" w:hint="default"/>
      </w:rPr>
    </w:lvl>
    <w:lvl w:ilvl="1" w:tplc="080A000F">
      <w:start w:val="1"/>
      <w:numFmt w:val="decimal"/>
      <w:lvlText w:val="%2."/>
      <w:lvlJc w:val="left"/>
      <w:pPr>
        <w:ind w:left="1788" w:hanging="360"/>
      </w:pPr>
      <w:rPr>
        <w:rFonts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16271D51"/>
    <w:multiLevelType w:val="multilevel"/>
    <w:tmpl w:val="E488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D7C1B"/>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2205A2E"/>
    <w:multiLevelType w:val="multilevel"/>
    <w:tmpl w:val="C9A09862"/>
    <w:lvl w:ilvl="0">
      <w:start w:val="2"/>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635F09"/>
    <w:multiLevelType w:val="multilevel"/>
    <w:tmpl w:val="49B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C74F5"/>
    <w:multiLevelType w:val="multilevel"/>
    <w:tmpl w:val="50C644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B85A6B"/>
    <w:multiLevelType w:val="multilevel"/>
    <w:tmpl w:val="2A1C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575D7"/>
    <w:multiLevelType w:val="multilevel"/>
    <w:tmpl w:val="0A968F04"/>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4769CB"/>
    <w:multiLevelType w:val="hybridMultilevel"/>
    <w:tmpl w:val="2634DB9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EEC5F2E"/>
    <w:multiLevelType w:val="hybridMultilevel"/>
    <w:tmpl w:val="407E6F4C"/>
    <w:lvl w:ilvl="0" w:tplc="280833B4">
      <w:start w:val="1"/>
      <w:numFmt w:val="bullet"/>
      <w:lvlText w:val="•"/>
      <w:lvlJc w:val="left"/>
      <w:pPr>
        <w:tabs>
          <w:tab w:val="num" w:pos="720"/>
        </w:tabs>
        <w:ind w:left="720" w:hanging="360"/>
      </w:pPr>
      <w:rPr>
        <w:rFonts w:ascii="Arial" w:hAnsi="Arial" w:hint="default"/>
      </w:rPr>
    </w:lvl>
    <w:lvl w:ilvl="1" w:tplc="FA00601A" w:tentative="1">
      <w:start w:val="1"/>
      <w:numFmt w:val="bullet"/>
      <w:lvlText w:val="•"/>
      <w:lvlJc w:val="left"/>
      <w:pPr>
        <w:tabs>
          <w:tab w:val="num" w:pos="1440"/>
        </w:tabs>
        <w:ind w:left="1440" w:hanging="360"/>
      </w:pPr>
      <w:rPr>
        <w:rFonts w:ascii="Arial" w:hAnsi="Arial" w:hint="default"/>
      </w:rPr>
    </w:lvl>
    <w:lvl w:ilvl="2" w:tplc="5FDC1A2A" w:tentative="1">
      <w:start w:val="1"/>
      <w:numFmt w:val="bullet"/>
      <w:lvlText w:val="•"/>
      <w:lvlJc w:val="left"/>
      <w:pPr>
        <w:tabs>
          <w:tab w:val="num" w:pos="2160"/>
        </w:tabs>
        <w:ind w:left="2160" w:hanging="360"/>
      </w:pPr>
      <w:rPr>
        <w:rFonts w:ascii="Arial" w:hAnsi="Arial" w:hint="default"/>
      </w:rPr>
    </w:lvl>
    <w:lvl w:ilvl="3" w:tplc="3D9AA2D2" w:tentative="1">
      <w:start w:val="1"/>
      <w:numFmt w:val="bullet"/>
      <w:lvlText w:val="•"/>
      <w:lvlJc w:val="left"/>
      <w:pPr>
        <w:tabs>
          <w:tab w:val="num" w:pos="2880"/>
        </w:tabs>
        <w:ind w:left="2880" w:hanging="360"/>
      </w:pPr>
      <w:rPr>
        <w:rFonts w:ascii="Arial" w:hAnsi="Arial" w:hint="default"/>
      </w:rPr>
    </w:lvl>
    <w:lvl w:ilvl="4" w:tplc="BA9C6D90" w:tentative="1">
      <w:start w:val="1"/>
      <w:numFmt w:val="bullet"/>
      <w:lvlText w:val="•"/>
      <w:lvlJc w:val="left"/>
      <w:pPr>
        <w:tabs>
          <w:tab w:val="num" w:pos="3600"/>
        </w:tabs>
        <w:ind w:left="3600" w:hanging="360"/>
      </w:pPr>
      <w:rPr>
        <w:rFonts w:ascii="Arial" w:hAnsi="Arial" w:hint="default"/>
      </w:rPr>
    </w:lvl>
    <w:lvl w:ilvl="5" w:tplc="CC50C16A" w:tentative="1">
      <w:start w:val="1"/>
      <w:numFmt w:val="bullet"/>
      <w:lvlText w:val="•"/>
      <w:lvlJc w:val="left"/>
      <w:pPr>
        <w:tabs>
          <w:tab w:val="num" w:pos="4320"/>
        </w:tabs>
        <w:ind w:left="4320" w:hanging="360"/>
      </w:pPr>
      <w:rPr>
        <w:rFonts w:ascii="Arial" w:hAnsi="Arial" w:hint="default"/>
      </w:rPr>
    </w:lvl>
    <w:lvl w:ilvl="6" w:tplc="771834B8" w:tentative="1">
      <w:start w:val="1"/>
      <w:numFmt w:val="bullet"/>
      <w:lvlText w:val="•"/>
      <w:lvlJc w:val="left"/>
      <w:pPr>
        <w:tabs>
          <w:tab w:val="num" w:pos="5040"/>
        </w:tabs>
        <w:ind w:left="5040" w:hanging="360"/>
      </w:pPr>
      <w:rPr>
        <w:rFonts w:ascii="Arial" w:hAnsi="Arial" w:hint="default"/>
      </w:rPr>
    </w:lvl>
    <w:lvl w:ilvl="7" w:tplc="EE88994A" w:tentative="1">
      <w:start w:val="1"/>
      <w:numFmt w:val="bullet"/>
      <w:lvlText w:val="•"/>
      <w:lvlJc w:val="left"/>
      <w:pPr>
        <w:tabs>
          <w:tab w:val="num" w:pos="5760"/>
        </w:tabs>
        <w:ind w:left="5760" w:hanging="360"/>
      </w:pPr>
      <w:rPr>
        <w:rFonts w:ascii="Arial" w:hAnsi="Arial" w:hint="default"/>
      </w:rPr>
    </w:lvl>
    <w:lvl w:ilvl="8" w:tplc="2DC2B6A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275D44"/>
    <w:multiLevelType w:val="hybridMultilevel"/>
    <w:tmpl w:val="7722B744"/>
    <w:lvl w:ilvl="0" w:tplc="8F86B06A">
      <w:numFmt w:val="bullet"/>
      <w:lvlText w:val=""/>
      <w:lvlJc w:val="left"/>
      <w:pPr>
        <w:ind w:left="720" w:hanging="360"/>
      </w:pPr>
      <w:rPr>
        <w:rFonts w:ascii="Symbol" w:eastAsiaTheme="minorEastAsia" w:hAnsi="Symbol" w:cstheme="maj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D1760AF"/>
    <w:multiLevelType w:val="multilevel"/>
    <w:tmpl w:val="BF9C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F74C3C"/>
    <w:multiLevelType w:val="multilevel"/>
    <w:tmpl w:val="D93A1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87535D"/>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39D1EAD"/>
    <w:multiLevelType w:val="multilevel"/>
    <w:tmpl w:val="F3B07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93546C"/>
    <w:multiLevelType w:val="hybridMultilevel"/>
    <w:tmpl w:val="472484F8"/>
    <w:lvl w:ilvl="0" w:tplc="369A2AFA">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8" w15:restartNumberingAfterBreak="0">
    <w:nsid w:val="4EBD7AB5"/>
    <w:multiLevelType w:val="hybridMultilevel"/>
    <w:tmpl w:val="7B9687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5945797"/>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D9F6B12"/>
    <w:multiLevelType w:val="hybridMultilevel"/>
    <w:tmpl w:val="BFC6A854"/>
    <w:lvl w:ilvl="0" w:tplc="080A000F">
      <w:start w:val="1"/>
      <w:numFmt w:val="decimal"/>
      <w:lvlText w:val="%1."/>
      <w:lvlJc w:val="left"/>
      <w:pPr>
        <w:ind w:left="1788" w:hanging="360"/>
      </w:p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21" w15:restartNumberingAfterBreak="0">
    <w:nsid w:val="61D02572"/>
    <w:multiLevelType w:val="multilevel"/>
    <w:tmpl w:val="A372B9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6CB22A39"/>
    <w:multiLevelType w:val="hybridMultilevel"/>
    <w:tmpl w:val="32208496"/>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3" w15:restartNumberingAfterBreak="0">
    <w:nsid w:val="6CDF7C1C"/>
    <w:multiLevelType w:val="hybridMultilevel"/>
    <w:tmpl w:val="03F060F0"/>
    <w:lvl w:ilvl="0" w:tplc="6D96A26E">
      <w:numFmt w:val="bullet"/>
      <w:lvlText w:val=""/>
      <w:lvlJc w:val="left"/>
      <w:pPr>
        <w:ind w:left="720" w:hanging="360"/>
      </w:pPr>
      <w:rPr>
        <w:rFonts w:ascii="Symbol" w:eastAsiaTheme="minorEastAsia" w:hAnsi="Symbol" w:cstheme="majorBidi"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D9D7852"/>
    <w:multiLevelType w:val="hybridMultilevel"/>
    <w:tmpl w:val="54A49EE4"/>
    <w:lvl w:ilvl="0" w:tplc="D018E08E">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5" w15:restartNumberingAfterBreak="0">
    <w:nsid w:val="6DF761DC"/>
    <w:multiLevelType w:val="multilevel"/>
    <w:tmpl w:val="1D1C21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521025"/>
    <w:multiLevelType w:val="multilevel"/>
    <w:tmpl w:val="145084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304DD2"/>
    <w:multiLevelType w:val="multilevel"/>
    <w:tmpl w:val="93B4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546D8"/>
    <w:multiLevelType w:val="multilevel"/>
    <w:tmpl w:val="39A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6C4C3F"/>
    <w:multiLevelType w:val="hybridMultilevel"/>
    <w:tmpl w:val="D436BD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C6C063D"/>
    <w:multiLevelType w:val="multilevel"/>
    <w:tmpl w:val="20E2E1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7CFD45E9"/>
    <w:multiLevelType w:val="hybridMultilevel"/>
    <w:tmpl w:val="C61465B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7D6A1636"/>
    <w:multiLevelType w:val="hybridMultilevel"/>
    <w:tmpl w:val="ACC2379E"/>
    <w:lvl w:ilvl="0" w:tplc="19481F94">
      <w:start w:val="1"/>
      <w:numFmt w:val="decimal"/>
      <w:lvlText w:val="%1."/>
      <w:lvlJc w:val="left"/>
      <w:pPr>
        <w:tabs>
          <w:tab w:val="num" w:pos="720"/>
        </w:tabs>
        <w:ind w:left="720" w:hanging="360"/>
      </w:pPr>
    </w:lvl>
    <w:lvl w:ilvl="1" w:tplc="B96CE964">
      <w:start w:val="1"/>
      <w:numFmt w:val="lowerLetter"/>
      <w:lvlText w:val="%2."/>
      <w:lvlJc w:val="left"/>
      <w:pPr>
        <w:tabs>
          <w:tab w:val="num" w:pos="1440"/>
        </w:tabs>
        <w:ind w:left="1440" w:hanging="360"/>
      </w:pPr>
    </w:lvl>
    <w:lvl w:ilvl="2" w:tplc="51D4BF66" w:tentative="1">
      <w:start w:val="1"/>
      <w:numFmt w:val="decimal"/>
      <w:lvlText w:val="%3."/>
      <w:lvlJc w:val="left"/>
      <w:pPr>
        <w:tabs>
          <w:tab w:val="num" w:pos="2160"/>
        </w:tabs>
        <w:ind w:left="2160" w:hanging="360"/>
      </w:pPr>
    </w:lvl>
    <w:lvl w:ilvl="3" w:tplc="409883CC" w:tentative="1">
      <w:start w:val="1"/>
      <w:numFmt w:val="decimal"/>
      <w:lvlText w:val="%4."/>
      <w:lvlJc w:val="left"/>
      <w:pPr>
        <w:tabs>
          <w:tab w:val="num" w:pos="2880"/>
        </w:tabs>
        <w:ind w:left="2880" w:hanging="360"/>
      </w:pPr>
    </w:lvl>
    <w:lvl w:ilvl="4" w:tplc="B15E10FE" w:tentative="1">
      <w:start w:val="1"/>
      <w:numFmt w:val="decimal"/>
      <w:lvlText w:val="%5."/>
      <w:lvlJc w:val="left"/>
      <w:pPr>
        <w:tabs>
          <w:tab w:val="num" w:pos="3600"/>
        </w:tabs>
        <w:ind w:left="3600" w:hanging="360"/>
      </w:pPr>
    </w:lvl>
    <w:lvl w:ilvl="5" w:tplc="615A570C" w:tentative="1">
      <w:start w:val="1"/>
      <w:numFmt w:val="decimal"/>
      <w:lvlText w:val="%6."/>
      <w:lvlJc w:val="left"/>
      <w:pPr>
        <w:tabs>
          <w:tab w:val="num" w:pos="4320"/>
        </w:tabs>
        <w:ind w:left="4320" w:hanging="360"/>
      </w:pPr>
    </w:lvl>
    <w:lvl w:ilvl="6" w:tplc="00480AAC" w:tentative="1">
      <w:start w:val="1"/>
      <w:numFmt w:val="decimal"/>
      <w:lvlText w:val="%7."/>
      <w:lvlJc w:val="left"/>
      <w:pPr>
        <w:tabs>
          <w:tab w:val="num" w:pos="5040"/>
        </w:tabs>
        <w:ind w:left="5040" w:hanging="360"/>
      </w:pPr>
    </w:lvl>
    <w:lvl w:ilvl="7" w:tplc="BC68865E" w:tentative="1">
      <w:start w:val="1"/>
      <w:numFmt w:val="decimal"/>
      <w:lvlText w:val="%8."/>
      <w:lvlJc w:val="left"/>
      <w:pPr>
        <w:tabs>
          <w:tab w:val="num" w:pos="5760"/>
        </w:tabs>
        <w:ind w:left="5760" w:hanging="360"/>
      </w:pPr>
    </w:lvl>
    <w:lvl w:ilvl="8" w:tplc="41F0EBB0" w:tentative="1">
      <w:start w:val="1"/>
      <w:numFmt w:val="decimal"/>
      <w:lvlText w:val="%9."/>
      <w:lvlJc w:val="left"/>
      <w:pPr>
        <w:tabs>
          <w:tab w:val="num" w:pos="6480"/>
        </w:tabs>
        <w:ind w:left="6480" w:hanging="360"/>
      </w:pPr>
    </w:lvl>
  </w:abstractNum>
  <w:num w:numId="1">
    <w:abstractNumId w:val="10"/>
  </w:num>
  <w:num w:numId="2">
    <w:abstractNumId w:val="31"/>
  </w:num>
  <w:num w:numId="3">
    <w:abstractNumId w:val="17"/>
  </w:num>
  <w:num w:numId="4">
    <w:abstractNumId w:val="24"/>
  </w:num>
  <w:num w:numId="5">
    <w:abstractNumId w:val="16"/>
  </w:num>
  <w:num w:numId="6">
    <w:abstractNumId w:val="12"/>
  </w:num>
  <w:num w:numId="7">
    <w:abstractNumId w:val="23"/>
  </w:num>
  <w:num w:numId="8">
    <w:abstractNumId w:val="2"/>
  </w:num>
  <w:num w:numId="9">
    <w:abstractNumId w:val="22"/>
  </w:num>
  <w:num w:numId="10">
    <w:abstractNumId w:val="20"/>
  </w:num>
  <w:num w:numId="11">
    <w:abstractNumId w:val="18"/>
  </w:num>
  <w:num w:numId="12">
    <w:abstractNumId w:val="5"/>
  </w:num>
  <w:num w:numId="13">
    <w:abstractNumId w:val="21"/>
  </w:num>
  <w:num w:numId="14">
    <w:abstractNumId w:val="15"/>
  </w:num>
  <w:num w:numId="15">
    <w:abstractNumId w:val="14"/>
  </w:num>
  <w:num w:numId="16">
    <w:abstractNumId w:val="4"/>
  </w:num>
  <w:num w:numId="17">
    <w:abstractNumId w:val="19"/>
  </w:num>
  <w:num w:numId="18">
    <w:abstractNumId w:val="30"/>
  </w:num>
  <w:num w:numId="19">
    <w:abstractNumId w:val="7"/>
  </w:num>
  <w:num w:numId="20">
    <w:abstractNumId w:val="13"/>
  </w:num>
  <w:num w:numId="21">
    <w:abstractNumId w:val="27"/>
  </w:num>
  <w:num w:numId="22">
    <w:abstractNumId w:val="0"/>
  </w:num>
  <w:num w:numId="23">
    <w:abstractNumId w:val="0"/>
  </w:num>
  <w:num w:numId="24">
    <w:abstractNumId w:val="3"/>
  </w:num>
  <w:num w:numId="25">
    <w:abstractNumId w:val="28"/>
  </w:num>
  <w:num w:numId="26">
    <w:abstractNumId w:val="8"/>
  </w:num>
  <w:num w:numId="27">
    <w:abstractNumId w:val="6"/>
  </w:num>
  <w:num w:numId="28">
    <w:abstractNumId w:val="26"/>
  </w:num>
  <w:num w:numId="29">
    <w:abstractNumId w:val="9"/>
  </w:num>
  <w:num w:numId="30">
    <w:abstractNumId w:val="25"/>
  </w:num>
  <w:num w:numId="31">
    <w:abstractNumId w:val="11"/>
  </w:num>
  <w:num w:numId="32">
    <w:abstractNumId w:val="32"/>
  </w:num>
  <w:num w:numId="33">
    <w:abstractNumId w:val="29"/>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4096" w:nlCheck="1" w:checkStyle="0"/>
  <w:activeWritingStyle w:appName="MSWord" w:lang="es-ES"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4096" w:nlCheck="1" w:checkStyle="0"/>
  <w:activeWritingStyle w:appName="MSWord" w:lang="en-US" w:vendorID="64" w:dllVersion="4096" w:nlCheck="1" w:checkStyle="0"/>
  <w:activeWritingStyle w:appName="MSWord" w:lang="es-MX"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0" w:nlCheck="1" w:checkStyle="0"/>
  <w:proofState w:spelling="clean" w:grammar="clean"/>
  <w:defaultTabStop w:val="708"/>
  <w:hyphenationZone w:val="425"/>
  <w:drawingGridHorizontalSpacing w:val="120"/>
  <w:drawingGridVerticalSpacing w:val="2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7B3"/>
    <w:rsid w:val="000458BE"/>
    <w:rsid w:val="00071A00"/>
    <w:rsid w:val="000B1BD3"/>
    <w:rsid w:val="000E375F"/>
    <w:rsid w:val="000F3B3C"/>
    <w:rsid w:val="00147B32"/>
    <w:rsid w:val="001575A5"/>
    <w:rsid w:val="00166853"/>
    <w:rsid w:val="0018475D"/>
    <w:rsid w:val="0019655C"/>
    <w:rsid w:val="001A7630"/>
    <w:rsid w:val="001B1E66"/>
    <w:rsid w:val="001D6342"/>
    <w:rsid w:val="001E32AA"/>
    <w:rsid w:val="00201FA7"/>
    <w:rsid w:val="002571EE"/>
    <w:rsid w:val="002641F5"/>
    <w:rsid w:val="002649B7"/>
    <w:rsid w:val="00283218"/>
    <w:rsid w:val="0029501A"/>
    <w:rsid w:val="002C05C4"/>
    <w:rsid w:val="002F1943"/>
    <w:rsid w:val="002F5522"/>
    <w:rsid w:val="003113C9"/>
    <w:rsid w:val="00323B1A"/>
    <w:rsid w:val="00327273"/>
    <w:rsid w:val="0033006B"/>
    <w:rsid w:val="0033077C"/>
    <w:rsid w:val="00355794"/>
    <w:rsid w:val="00367044"/>
    <w:rsid w:val="00367279"/>
    <w:rsid w:val="00371E2C"/>
    <w:rsid w:val="0038028A"/>
    <w:rsid w:val="003836D0"/>
    <w:rsid w:val="003B109E"/>
    <w:rsid w:val="003B30B9"/>
    <w:rsid w:val="00410F35"/>
    <w:rsid w:val="00424367"/>
    <w:rsid w:val="00463C54"/>
    <w:rsid w:val="0048203A"/>
    <w:rsid w:val="00484550"/>
    <w:rsid w:val="00485225"/>
    <w:rsid w:val="004A293D"/>
    <w:rsid w:val="004A2F0F"/>
    <w:rsid w:val="004A33E3"/>
    <w:rsid w:val="004C3984"/>
    <w:rsid w:val="004E2146"/>
    <w:rsid w:val="00526FBE"/>
    <w:rsid w:val="005375CA"/>
    <w:rsid w:val="005377B1"/>
    <w:rsid w:val="00586182"/>
    <w:rsid w:val="0059253B"/>
    <w:rsid w:val="00592EA1"/>
    <w:rsid w:val="005C36C7"/>
    <w:rsid w:val="005C6822"/>
    <w:rsid w:val="005F0A08"/>
    <w:rsid w:val="005F1291"/>
    <w:rsid w:val="005F2886"/>
    <w:rsid w:val="005F2BC9"/>
    <w:rsid w:val="005F3C85"/>
    <w:rsid w:val="005F770D"/>
    <w:rsid w:val="0062288F"/>
    <w:rsid w:val="00622C62"/>
    <w:rsid w:val="006317B3"/>
    <w:rsid w:val="00645547"/>
    <w:rsid w:val="00651567"/>
    <w:rsid w:val="0066383D"/>
    <w:rsid w:val="0067226F"/>
    <w:rsid w:val="00683A4C"/>
    <w:rsid w:val="006A2F00"/>
    <w:rsid w:val="00702C02"/>
    <w:rsid w:val="00707B01"/>
    <w:rsid w:val="0075208A"/>
    <w:rsid w:val="007C20C4"/>
    <w:rsid w:val="007C3F86"/>
    <w:rsid w:val="008201AE"/>
    <w:rsid w:val="0083620E"/>
    <w:rsid w:val="00851B57"/>
    <w:rsid w:val="00867B13"/>
    <w:rsid w:val="0087167A"/>
    <w:rsid w:val="00872BDA"/>
    <w:rsid w:val="008A6775"/>
    <w:rsid w:val="008B4804"/>
    <w:rsid w:val="008D5335"/>
    <w:rsid w:val="008F026A"/>
    <w:rsid w:val="008F1265"/>
    <w:rsid w:val="008F4A2A"/>
    <w:rsid w:val="00910CED"/>
    <w:rsid w:val="00943B1D"/>
    <w:rsid w:val="009473E0"/>
    <w:rsid w:val="0098371D"/>
    <w:rsid w:val="009917C2"/>
    <w:rsid w:val="009C2D5C"/>
    <w:rsid w:val="009E2988"/>
    <w:rsid w:val="009F365C"/>
    <w:rsid w:val="00A11DD7"/>
    <w:rsid w:val="00A200FD"/>
    <w:rsid w:val="00A3479E"/>
    <w:rsid w:val="00A66578"/>
    <w:rsid w:val="00A669BC"/>
    <w:rsid w:val="00A94E94"/>
    <w:rsid w:val="00AA55C9"/>
    <w:rsid w:val="00AD50CE"/>
    <w:rsid w:val="00AF4F7F"/>
    <w:rsid w:val="00AF634C"/>
    <w:rsid w:val="00B01355"/>
    <w:rsid w:val="00B4089D"/>
    <w:rsid w:val="00B42EC4"/>
    <w:rsid w:val="00B55389"/>
    <w:rsid w:val="00B8249D"/>
    <w:rsid w:val="00B92F83"/>
    <w:rsid w:val="00BA5B62"/>
    <w:rsid w:val="00BB0112"/>
    <w:rsid w:val="00BD137C"/>
    <w:rsid w:val="00BE0AA5"/>
    <w:rsid w:val="00BF48A9"/>
    <w:rsid w:val="00C20A28"/>
    <w:rsid w:val="00C24D70"/>
    <w:rsid w:val="00C30287"/>
    <w:rsid w:val="00C44A47"/>
    <w:rsid w:val="00C50AD2"/>
    <w:rsid w:val="00C80693"/>
    <w:rsid w:val="00CA7324"/>
    <w:rsid w:val="00CD2154"/>
    <w:rsid w:val="00CE531C"/>
    <w:rsid w:val="00CE5AF6"/>
    <w:rsid w:val="00CE7A6C"/>
    <w:rsid w:val="00D128CE"/>
    <w:rsid w:val="00D23D19"/>
    <w:rsid w:val="00D302D0"/>
    <w:rsid w:val="00D932E3"/>
    <w:rsid w:val="00D97656"/>
    <w:rsid w:val="00DC1298"/>
    <w:rsid w:val="00E0187F"/>
    <w:rsid w:val="00E05B7B"/>
    <w:rsid w:val="00EB5C63"/>
    <w:rsid w:val="00ED1A08"/>
    <w:rsid w:val="00ED203F"/>
    <w:rsid w:val="00ED37C6"/>
    <w:rsid w:val="00F0466C"/>
    <w:rsid w:val="00F1675B"/>
    <w:rsid w:val="00F23F45"/>
    <w:rsid w:val="00F30432"/>
    <w:rsid w:val="00F70013"/>
    <w:rsid w:val="00F812F2"/>
    <w:rsid w:val="00F8535F"/>
    <w:rsid w:val="00FA1747"/>
    <w:rsid w:val="00FA3F38"/>
    <w:rsid w:val="00FC6F9D"/>
    <w:rsid w:val="00FC7EA7"/>
    <w:rsid w:val="00FD7161"/>
    <w:rsid w:val="00FE49D1"/>
  </w:rsids>
  <m:mathPr>
    <m:mathFont m:val="Cambria Math"/>
    <m:brkBin m:val="before"/>
    <m:brkBinSub m:val="--"/>
    <m:smallFrac m:val="0"/>
    <m:dispDef/>
    <m:lMargin m:val="0"/>
    <m:rMargin m:val="0"/>
    <m:defJc m:val="centerGroup"/>
    <m:wrapIndent m:val="1440"/>
    <m:intLim m:val="subSup"/>
    <m:naryLim m:val="undOvr"/>
  </m:mathPr>
  <w:themeFontLang w:val="es-ES_trad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C87B6"/>
  <w14:defaultImageDpi w14:val="32767"/>
  <w15:docId w15:val="{BADC5B21-14F4-4C53-88D9-99BC7EC39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EastAsia" w:hAnsiTheme="majorBidi" w:cs="Calibri Light"/>
        <w:sz w:val="22"/>
        <w:szCs w:val="22"/>
        <w:lang w:val="es-ES_tradnl"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36704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5F2BC9"/>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2641F5"/>
    <w:pPr>
      <w:spacing w:before="100" w:beforeAutospacing="1" w:after="100" w:afterAutospacing="1"/>
      <w:outlineLvl w:val="3"/>
    </w:pPr>
    <w:rPr>
      <w:rFonts w:cs="Times New Roman"/>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F2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F2886"/>
    <w:rPr>
      <w:sz w:val="18"/>
      <w:szCs w:val="18"/>
    </w:rPr>
  </w:style>
  <w:style w:type="paragraph" w:styleId="Textocomentario">
    <w:name w:val="annotation text"/>
    <w:basedOn w:val="Normal"/>
    <w:link w:val="TextocomentarioCar"/>
    <w:uiPriority w:val="99"/>
    <w:semiHidden/>
    <w:unhideWhenUsed/>
    <w:rsid w:val="005F2886"/>
  </w:style>
  <w:style w:type="character" w:customStyle="1" w:styleId="TextocomentarioCar">
    <w:name w:val="Texto comentario Car"/>
    <w:basedOn w:val="Fuentedeprrafopredeter"/>
    <w:link w:val="Textocomentario"/>
    <w:uiPriority w:val="99"/>
    <w:semiHidden/>
    <w:rsid w:val="005F2886"/>
  </w:style>
  <w:style w:type="paragraph" w:styleId="Asuntodelcomentario">
    <w:name w:val="annotation subject"/>
    <w:basedOn w:val="Textocomentario"/>
    <w:next w:val="Textocomentario"/>
    <w:link w:val="AsuntodelcomentarioCar"/>
    <w:uiPriority w:val="99"/>
    <w:semiHidden/>
    <w:unhideWhenUsed/>
    <w:rsid w:val="005F2886"/>
    <w:rPr>
      <w:b/>
      <w:bCs/>
      <w:sz w:val="20"/>
      <w:szCs w:val="20"/>
    </w:rPr>
  </w:style>
  <w:style w:type="character" w:customStyle="1" w:styleId="AsuntodelcomentarioCar">
    <w:name w:val="Asunto del comentario Car"/>
    <w:basedOn w:val="TextocomentarioCar"/>
    <w:link w:val="Asuntodelcomentario"/>
    <w:uiPriority w:val="99"/>
    <w:semiHidden/>
    <w:rsid w:val="005F2886"/>
    <w:rPr>
      <w:b/>
      <w:bCs/>
      <w:sz w:val="20"/>
      <w:szCs w:val="20"/>
    </w:rPr>
  </w:style>
  <w:style w:type="paragraph" w:styleId="Textodeglobo">
    <w:name w:val="Balloon Text"/>
    <w:basedOn w:val="Normal"/>
    <w:link w:val="TextodegloboCar"/>
    <w:uiPriority w:val="99"/>
    <w:semiHidden/>
    <w:unhideWhenUsed/>
    <w:rsid w:val="005F2886"/>
    <w:rPr>
      <w:rFonts w:cs="Times New Roman"/>
      <w:sz w:val="18"/>
      <w:szCs w:val="18"/>
    </w:rPr>
  </w:style>
  <w:style w:type="character" w:customStyle="1" w:styleId="TextodegloboCar">
    <w:name w:val="Texto de globo Car"/>
    <w:basedOn w:val="Fuentedeprrafopredeter"/>
    <w:link w:val="Textodeglobo"/>
    <w:uiPriority w:val="99"/>
    <w:semiHidden/>
    <w:rsid w:val="005F2886"/>
    <w:rPr>
      <w:rFonts w:ascii="Times New Roman" w:hAnsi="Times New Roman" w:cs="Times New Roman"/>
      <w:sz w:val="18"/>
      <w:szCs w:val="18"/>
    </w:rPr>
  </w:style>
  <w:style w:type="table" w:customStyle="1" w:styleId="Tablaconcuadrcula4-nfasis11">
    <w:name w:val="Tabla con cuadrícula 4 - Énfasis 11"/>
    <w:basedOn w:val="Tablanormal"/>
    <w:uiPriority w:val="49"/>
    <w:rsid w:val="00CE7A6C"/>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normal21">
    <w:name w:val="Tabla normal 21"/>
    <w:basedOn w:val="Tablanormal"/>
    <w:uiPriority w:val="42"/>
    <w:rsid w:val="00CE7A6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CE7A6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uiPriority w:val="41"/>
    <w:rsid w:val="00CE7A6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clara1">
    <w:name w:val="Tabla con cuadrícula clara1"/>
    <w:basedOn w:val="Tablanormal"/>
    <w:uiPriority w:val="40"/>
    <w:rsid w:val="00CE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inespaciado">
    <w:name w:val="No Spacing"/>
    <w:link w:val="SinespaciadoCar"/>
    <w:uiPriority w:val="1"/>
    <w:qFormat/>
    <w:rsid w:val="00F30432"/>
    <w:rPr>
      <w:lang w:val="en-US"/>
    </w:rPr>
  </w:style>
  <w:style w:type="character" w:customStyle="1" w:styleId="SinespaciadoCar">
    <w:name w:val="Sin espaciado Car"/>
    <w:basedOn w:val="Fuentedeprrafopredeter"/>
    <w:link w:val="Sinespaciado"/>
    <w:uiPriority w:val="1"/>
    <w:rsid w:val="00F30432"/>
    <w:rPr>
      <w:sz w:val="22"/>
      <w:szCs w:val="22"/>
      <w:lang w:val="en-US"/>
    </w:rPr>
  </w:style>
  <w:style w:type="paragraph" w:styleId="Encabezado">
    <w:name w:val="header"/>
    <w:basedOn w:val="Normal"/>
    <w:link w:val="EncabezadoCar"/>
    <w:uiPriority w:val="99"/>
    <w:unhideWhenUsed/>
    <w:rsid w:val="00F30432"/>
    <w:pPr>
      <w:tabs>
        <w:tab w:val="center" w:pos="4419"/>
        <w:tab w:val="right" w:pos="8838"/>
      </w:tabs>
    </w:pPr>
  </w:style>
  <w:style w:type="character" w:customStyle="1" w:styleId="EncabezadoCar">
    <w:name w:val="Encabezado Car"/>
    <w:basedOn w:val="Fuentedeprrafopredeter"/>
    <w:link w:val="Encabezado"/>
    <w:uiPriority w:val="99"/>
    <w:rsid w:val="00F30432"/>
  </w:style>
  <w:style w:type="paragraph" w:styleId="Piedepgina">
    <w:name w:val="footer"/>
    <w:basedOn w:val="Normal"/>
    <w:link w:val="PiedepginaCar"/>
    <w:uiPriority w:val="99"/>
    <w:unhideWhenUsed/>
    <w:rsid w:val="00F30432"/>
    <w:pPr>
      <w:tabs>
        <w:tab w:val="center" w:pos="4419"/>
        <w:tab w:val="right" w:pos="8838"/>
      </w:tabs>
    </w:pPr>
  </w:style>
  <w:style w:type="character" w:customStyle="1" w:styleId="PiedepginaCar">
    <w:name w:val="Pie de página Car"/>
    <w:basedOn w:val="Fuentedeprrafopredeter"/>
    <w:link w:val="Piedepgina"/>
    <w:uiPriority w:val="99"/>
    <w:rsid w:val="00F30432"/>
  </w:style>
  <w:style w:type="character" w:styleId="Nmerodepgina">
    <w:name w:val="page number"/>
    <w:basedOn w:val="Fuentedeprrafopredeter"/>
    <w:uiPriority w:val="99"/>
    <w:semiHidden/>
    <w:unhideWhenUsed/>
    <w:rsid w:val="00F30432"/>
  </w:style>
  <w:style w:type="paragraph" w:styleId="Prrafodelista">
    <w:name w:val="List Paragraph"/>
    <w:basedOn w:val="Normal"/>
    <w:uiPriority w:val="34"/>
    <w:qFormat/>
    <w:rsid w:val="005F3C85"/>
    <w:pPr>
      <w:ind w:left="720"/>
      <w:contextualSpacing/>
    </w:pPr>
  </w:style>
  <w:style w:type="character" w:customStyle="1" w:styleId="Ttulo4Car">
    <w:name w:val="Título 4 Car"/>
    <w:basedOn w:val="Fuentedeprrafopredeter"/>
    <w:link w:val="Ttulo4"/>
    <w:uiPriority w:val="9"/>
    <w:rsid w:val="002641F5"/>
    <w:rPr>
      <w:rFonts w:ascii="Times New Roman" w:hAnsi="Times New Roman" w:cs="Times New Roman"/>
      <w:b/>
      <w:bCs/>
    </w:rPr>
  </w:style>
  <w:style w:type="paragraph" w:styleId="NormalWeb">
    <w:name w:val="Normal (Web)"/>
    <w:basedOn w:val="Normal"/>
    <w:uiPriority w:val="99"/>
    <w:unhideWhenUsed/>
    <w:rsid w:val="002641F5"/>
    <w:pPr>
      <w:spacing w:before="100" w:beforeAutospacing="1" w:after="100" w:afterAutospacing="1"/>
    </w:pPr>
    <w:rPr>
      <w:rFonts w:eastAsia="Times New Roman" w:cs="Times New Roman"/>
      <w:lang w:val="en-US" w:eastAsia="en-US"/>
    </w:rPr>
  </w:style>
  <w:style w:type="character" w:styleId="Hipervnculo">
    <w:name w:val="Hyperlink"/>
    <w:rsid w:val="002641F5"/>
    <w:rPr>
      <w:color w:val="0563C1"/>
      <w:u w:val="single"/>
    </w:rPr>
  </w:style>
  <w:style w:type="paragraph" w:styleId="Revisin">
    <w:name w:val="Revision"/>
    <w:hidden/>
    <w:uiPriority w:val="99"/>
    <w:semiHidden/>
    <w:rsid w:val="00201FA7"/>
  </w:style>
  <w:style w:type="paragraph" w:styleId="Mapadeldocumento">
    <w:name w:val="Document Map"/>
    <w:basedOn w:val="Normal"/>
    <w:link w:val="MapadeldocumentoCar"/>
    <w:uiPriority w:val="99"/>
    <w:semiHidden/>
    <w:unhideWhenUsed/>
    <w:rsid w:val="00201FA7"/>
    <w:rPr>
      <w:rFonts w:cs="Times New Roman"/>
    </w:rPr>
  </w:style>
  <w:style w:type="character" w:customStyle="1" w:styleId="MapadeldocumentoCar">
    <w:name w:val="Mapa del documento Car"/>
    <w:basedOn w:val="Fuentedeprrafopredeter"/>
    <w:link w:val="Mapadeldocumento"/>
    <w:uiPriority w:val="99"/>
    <w:semiHidden/>
    <w:rsid w:val="00201FA7"/>
    <w:rPr>
      <w:rFonts w:ascii="Times New Roman" w:hAnsi="Times New Roman" w:cs="Times New Roman"/>
    </w:rPr>
  </w:style>
  <w:style w:type="character" w:styleId="Textodelmarcadordeposicin">
    <w:name w:val="Placeholder Text"/>
    <w:basedOn w:val="Fuentedeprrafopredeter"/>
    <w:uiPriority w:val="99"/>
    <w:semiHidden/>
    <w:rsid w:val="00FA1747"/>
    <w:rPr>
      <w:color w:val="808080"/>
    </w:rPr>
  </w:style>
  <w:style w:type="character" w:customStyle="1" w:styleId="Ttulo3Car">
    <w:name w:val="Título 3 Car"/>
    <w:basedOn w:val="Fuentedeprrafopredeter"/>
    <w:link w:val="Ttulo3"/>
    <w:uiPriority w:val="9"/>
    <w:semiHidden/>
    <w:rsid w:val="005F2BC9"/>
    <w:rPr>
      <w:rFonts w:asciiTheme="majorHAnsi" w:eastAsiaTheme="majorEastAsia" w:hAnsiTheme="majorHAnsi" w:cstheme="majorBidi"/>
      <w:color w:val="1F4D78" w:themeColor="accent1" w:themeShade="7F"/>
      <w:sz w:val="24"/>
      <w:szCs w:val="24"/>
    </w:rPr>
  </w:style>
  <w:style w:type="character" w:customStyle="1" w:styleId="Mencinsinresolver1">
    <w:name w:val="Mención sin resolver1"/>
    <w:basedOn w:val="Fuentedeprrafopredeter"/>
    <w:uiPriority w:val="99"/>
    <w:rsid w:val="00C30287"/>
    <w:rPr>
      <w:color w:val="808080"/>
      <w:shd w:val="clear" w:color="auto" w:fill="E6E6E6"/>
    </w:rPr>
  </w:style>
  <w:style w:type="character" w:styleId="Textoennegrita">
    <w:name w:val="Strong"/>
    <w:basedOn w:val="Fuentedeprrafopredeter"/>
    <w:uiPriority w:val="22"/>
    <w:qFormat/>
    <w:rsid w:val="00FE49D1"/>
    <w:rPr>
      <w:b/>
      <w:bCs/>
    </w:rPr>
  </w:style>
  <w:style w:type="character" w:styleId="Mencinsinresolver">
    <w:name w:val="Unresolved Mention"/>
    <w:basedOn w:val="Fuentedeprrafopredeter"/>
    <w:uiPriority w:val="99"/>
    <w:semiHidden/>
    <w:unhideWhenUsed/>
    <w:rsid w:val="00367044"/>
    <w:rPr>
      <w:color w:val="605E5C"/>
      <w:shd w:val="clear" w:color="auto" w:fill="E1DFDD"/>
    </w:rPr>
  </w:style>
  <w:style w:type="character" w:customStyle="1" w:styleId="Ttulo1Car">
    <w:name w:val="Título 1 Car"/>
    <w:basedOn w:val="Fuentedeprrafopredeter"/>
    <w:link w:val="Ttulo1"/>
    <w:uiPriority w:val="9"/>
    <w:rsid w:val="00367044"/>
    <w:rPr>
      <w:rFonts w:asciiTheme="majorHAnsi" w:eastAsiaTheme="majorEastAsia" w:hAnsiTheme="majorHAnsi" w:cstheme="majorBidi"/>
      <w:color w:val="2E74B5" w:themeColor="accent1" w:themeShade="BF"/>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95">
      <w:bodyDiv w:val="1"/>
      <w:marLeft w:val="0"/>
      <w:marRight w:val="0"/>
      <w:marTop w:val="0"/>
      <w:marBottom w:val="0"/>
      <w:divBdr>
        <w:top w:val="none" w:sz="0" w:space="0" w:color="auto"/>
        <w:left w:val="none" w:sz="0" w:space="0" w:color="auto"/>
        <w:bottom w:val="none" w:sz="0" w:space="0" w:color="auto"/>
        <w:right w:val="none" w:sz="0" w:space="0" w:color="auto"/>
      </w:divBdr>
    </w:div>
    <w:div w:id="100996867">
      <w:bodyDiv w:val="1"/>
      <w:marLeft w:val="0"/>
      <w:marRight w:val="0"/>
      <w:marTop w:val="0"/>
      <w:marBottom w:val="0"/>
      <w:divBdr>
        <w:top w:val="none" w:sz="0" w:space="0" w:color="auto"/>
        <w:left w:val="none" w:sz="0" w:space="0" w:color="auto"/>
        <w:bottom w:val="none" w:sz="0" w:space="0" w:color="auto"/>
        <w:right w:val="none" w:sz="0" w:space="0" w:color="auto"/>
      </w:divBdr>
      <w:divsChild>
        <w:div w:id="2116552088">
          <w:marLeft w:val="0"/>
          <w:marRight w:val="0"/>
          <w:marTop w:val="0"/>
          <w:marBottom w:val="0"/>
          <w:divBdr>
            <w:top w:val="none" w:sz="0" w:space="0" w:color="auto"/>
            <w:left w:val="none" w:sz="0" w:space="0" w:color="auto"/>
            <w:bottom w:val="none" w:sz="0" w:space="0" w:color="auto"/>
            <w:right w:val="none" w:sz="0" w:space="0" w:color="auto"/>
          </w:divBdr>
        </w:div>
        <w:div w:id="807671109">
          <w:marLeft w:val="0"/>
          <w:marRight w:val="0"/>
          <w:marTop w:val="0"/>
          <w:marBottom w:val="0"/>
          <w:divBdr>
            <w:top w:val="none" w:sz="0" w:space="0" w:color="auto"/>
            <w:left w:val="none" w:sz="0" w:space="0" w:color="auto"/>
            <w:bottom w:val="none" w:sz="0" w:space="0" w:color="auto"/>
            <w:right w:val="none" w:sz="0" w:space="0" w:color="auto"/>
          </w:divBdr>
        </w:div>
        <w:div w:id="2123302061">
          <w:marLeft w:val="0"/>
          <w:marRight w:val="0"/>
          <w:marTop w:val="0"/>
          <w:marBottom w:val="0"/>
          <w:divBdr>
            <w:top w:val="none" w:sz="0" w:space="0" w:color="auto"/>
            <w:left w:val="none" w:sz="0" w:space="0" w:color="auto"/>
            <w:bottom w:val="none" w:sz="0" w:space="0" w:color="auto"/>
            <w:right w:val="none" w:sz="0" w:space="0" w:color="auto"/>
          </w:divBdr>
        </w:div>
        <w:div w:id="1989358414">
          <w:marLeft w:val="0"/>
          <w:marRight w:val="0"/>
          <w:marTop w:val="0"/>
          <w:marBottom w:val="0"/>
          <w:divBdr>
            <w:top w:val="none" w:sz="0" w:space="0" w:color="auto"/>
            <w:left w:val="none" w:sz="0" w:space="0" w:color="auto"/>
            <w:bottom w:val="none" w:sz="0" w:space="0" w:color="auto"/>
            <w:right w:val="none" w:sz="0" w:space="0" w:color="auto"/>
          </w:divBdr>
        </w:div>
        <w:div w:id="1611664301">
          <w:marLeft w:val="0"/>
          <w:marRight w:val="0"/>
          <w:marTop w:val="0"/>
          <w:marBottom w:val="0"/>
          <w:divBdr>
            <w:top w:val="none" w:sz="0" w:space="0" w:color="auto"/>
            <w:left w:val="none" w:sz="0" w:space="0" w:color="auto"/>
            <w:bottom w:val="none" w:sz="0" w:space="0" w:color="auto"/>
            <w:right w:val="none" w:sz="0" w:space="0" w:color="auto"/>
          </w:divBdr>
        </w:div>
      </w:divsChild>
    </w:div>
    <w:div w:id="101611917">
      <w:bodyDiv w:val="1"/>
      <w:marLeft w:val="0"/>
      <w:marRight w:val="0"/>
      <w:marTop w:val="0"/>
      <w:marBottom w:val="0"/>
      <w:divBdr>
        <w:top w:val="none" w:sz="0" w:space="0" w:color="auto"/>
        <w:left w:val="none" w:sz="0" w:space="0" w:color="auto"/>
        <w:bottom w:val="none" w:sz="0" w:space="0" w:color="auto"/>
        <w:right w:val="none" w:sz="0" w:space="0" w:color="auto"/>
      </w:divBdr>
    </w:div>
    <w:div w:id="135221238">
      <w:bodyDiv w:val="1"/>
      <w:marLeft w:val="0"/>
      <w:marRight w:val="0"/>
      <w:marTop w:val="0"/>
      <w:marBottom w:val="0"/>
      <w:divBdr>
        <w:top w:val="none" w:sz="0" w:space="0" w:color="auto"/>
        <w:left w:val="none" w:sz="0" w:space="0" w:color="auto"/>
        <w:bottom w:val="none" w:sz="0" w:space="0" w:color="auto"/>
        <w:right w:val="none" w:sz="0" w:space="0" w:color="auto"/>
      </w:divBdr>
    </w:div>
    <w:div w:id="224029897">
      <w:bodyDiv w:val="1"/>
      <w:marLeft w:val="0"/>
      <w:marRight w:val="0"/>
      <w:marTop w:val="0"/>
      <w:marBottom w:val="0"/>
      <w:divBdr>
        <w:top w:val="none" w:sz="0" w:space="0" w:color="auto"/>
        <w:left w:val="none" w:sz="0" w:space="0" w:color="auto"/>
        <w:bottom w:val="none" w:sz="0" w:space="0" w:color="auto"/>
        <w:right w:val="none" w:sz="0" w:space="0" w:color="auto"/>
      </w:divBdr>
    </w:div>
    <w:div w:id="384794546">
      <w:bodyDiv w:val="1"/>
      <w:marLeft w:val="0"/>
      <w:marRight w:val="0"/>
      <w:marTop w:val="0"/>
      <w:marBottom w:val="0"/>
      <w:divBdr>
        <w:top w:val="none" w:sz="0" w:space="0" w:color="auto"/>
        <w:left w:val="none" w:sz="0" w:space="0" w:color="auto"/>
        <w:bottom w:val="none" w:sz="0" w:space="0" w:color="auto"/>
        <w:right w:val="none" w:sz="0" w:space="0" w:color="auto"/>
      </w:divBdr>
    </w:div>
    <w:div w:id="471214809">
      <w:bodyDiv w:val="1"/>
      <w:marLeft w:val="0"/>
      <w:marRight w:val="0"/>
      <w:marTop w:val="0"/>
      <w:marBottom w:val="0"/>
      <w:divBdr>
        <w:top w:val="none" w:sz="0" w:space="0" w:color="auto"/>
        <w:left w:val="none" w:sz="0" w:space="0" w:color="auto"/>
        <w:bottom w:val="none" w:sz="0" w:space="0" w:color="auto"/>
        <w:right w:val="none" w:sz="0" w:space="0" w:color="auto"/>
      </w:divBdr>
      <w:divsChild>
        <w:div w:id="348065535">
          <w:marLeft w:val="360"/>
          <w:marRight w:val="0"/>
          <w:marTop w:val="200"/>
          <w:marBottom w:val="0"/>
          <w:divBdr>
            <w:top w:val="none" w:sz="0" w:space="0" w:color="auto"/>
            <w:left w:val="none" w:sz="0" w:space="0" w:color="auto"/>
            <w:bottom w:val="none" w:sz="0" w:space="0" w:color="auto"/>
            <w:right w:val="none" w:sz="0" w:space="0" w:color="auto"/>
          </w:divBdr>
        </w:div>
        <w:div w:id="492262251">
          <w:marLeft w:val="360"/>
          <w:marRight w:val="0"/>
          <w:marTop w:val="200"/>
          <w:marBottom w:val="0"/>
          <w:divBdr>
            <w:top w:val="none" w:sz="0" w:space="0" w:color="auto"/>
            <w:left w:val="none" w:sz="0" w:space="0" w:color="auto"/>
            <w:bottom w:val="none" w:sz="0" w:space="0" w:color="auto"/>
            <w:right w:val="none" w:sz="0" w:space="0" w:color="auto"/>
          </w:divBdr>
        </w:div>
        <w:div w:id="117840529">
          <w:marLeft w:val="360"/>
          <w:marRight w:val="0"/>
          <w:marTop w:val="200"/>
          <w:marBottom w:val="0"/>
          <w:divBdr>
            <w:top w:val="none" w:sz="0" w:space="0" w:color="auto"/>
            <w:left w:val="none" w:sz="0" w:space="0" w:color="auto"/>
            <w:bottom w:val="none" w:sz="0" w:space="0" w:color="auto"/>
            <w:right w:val="none" w:sz="0" w:space="0" w:color="auto"/>
          </w:divBdr>
        </w:div>
        <w:div w:id="1914006678">
          <w:marLeft w:val="1166"/>
          <w:marRight w:val="0"/>
          <w:marTop w:val="100"/>
          <w:marBottom w:val="0"/>
          <w:divBdr>
            <w:top w:val="none" w:sz="0" w:space="0" w:color="auto"/>
            <w:left w:val="none" w:sz="0" w:space="0" w:color="auto"/>
            <w:bottom w:val="none" w:sz="0" w:space="0" w:color="auto"/>
            <w:right w:val="none" w:sz="0" w:space="0" w:color="auto"/>
          </w:divBdr>
        </w:div>
        <w:div w:id="1869950484">
          <w:marLeft w:val="1166"/>
          <w:marRight w:val="0"/>
          <w:marTop w:val="100"/>
          <w:marBottom w:val="0"/>
          <w:divBdr>
            <w:top w:val="none" w:sz="0" w:space="0" w:color="auto"/>
            <w:left w:val="none" w:sz="0" w:space="0" w:color="auto"/>
            <w:bottom w:val="none" w:sz="0" w:space="0" w:color="auto"/>
            <w:right w:val="none" w:sz="0" w:space="0" w:color="auto"/>
          </w:divBdr>
        </w:div>
        <w:div w:id="677585630">
          <w:marLeft w:val="1166"/>
          <w:marRight w:val="0"/>
          <w:marTop w:val="100"/>
          <w:marBottom w:val="0"/>
          <w:divBdr>
            <w:top w:val="none" w:sz="0" w:space="0" w:color="auto"/>
            <w:left w:val="none" w:sz="0" w:space="0" w:color="auto"/>
            <w:bottom w:val="none" w:sz="0" w:space="0" w:color="auto"/>
            <w:right w:val="none" w:sz="0" w:space="0" w:color="auto"/>
          </w:divBdr>
        </w:div>
        <w:div w:id="1415007831">
          <w:marLeft w:val="360"/>
          <w:marRight w:val="0"/>
          <w:marTop w:val="200"/>
          <w:marBottom w:val="0"/>
          <w:divBdr>
            <w:top w:val="none" w:sz="0" w:space="0" w:color="auto"/>
            <w:left w:val="none" w:sz="0" w:space="0" w:color="auto"/>
            <w:bottom w:val="none" w:sz="0" w:space="0" w:color="auto"/>
            <w:right w:val="none" w:sz="0" w:space="0" w:color="auto"/>
          </w:divBdr>
        </w:div>
        <w:div w:id="1052268556">
          <w:marLeft w:val="360"/>
          <w:marRight w:val="0"/>
          <w:marTop w:val="200"/>
          <w:marBottom w:val="0"/>
          <w:divBdr>
            <w:top w:val="none" w:sz="0" w:space="0" w:color="auto"/>
            <w:left w:val="none" w:sz="0" w:space="0" w:color="auto"/>
            <w:bottom w:val="none" w:sz="0" w:space="0" w:color="auto"/>
            <w:right w:val="none" w:sz="0" w:space="0" w:color="auto"/>
          </w:divBdr>
        </w:div>
        <w:div w:id="1515338974">
          <w:marLeft w:val="360"/>
          <w:marRight w:val="0"/>
          <w:marTop w:val="200"/>
          <w:marBottom w:val="0"/>
          <w:divBdr>
            <w:top w:val="none" w:sz="0" w:space="0" w:color="auto"/>
            <w:left w:val="none" w:sz="0" w:space="0" w:color="auto"/>
            <w:bottom w:val="none" w:sz="0" w:space="0" w:color="auto"/>
            <w:right w:val="none" w:sz="0" w:space="0" w:color="auto"/>
          </w:divBdr>
        </w:div>
        <w:div w:id="1297024264">
          <w:marLeft w:val="360"/>
          <w:marRight w:val="0"/>
          <w:marTop w:val="200"/>
          <w:marBottom w:val="0"/>
          <w:divBdr>
            <w:top w:val="none" w:sz="0" w:space="0" w:color="auto"/>
            <w:left w:val="none" w:sz="0" w:space="0" w:color="auto"/>
            <w:bottom w:val="none" w:sz="0" w:space="0" w:color="auto"/>
            <w:right w:val="none" w:sz="0" w:space="0" w:color="auto"/>
          </w:divBdr>
        </w:div>
      </w:divsChild>
    </w:div>
    <w:div w:id="708143499">
      <w:bodyDiv w:val="1"/>
      <w:marLeft w:val="0"/>
      <w:marRight w:val="0"/>
      <w:marTop w:val="0"/>
      <w:marBottom w:val="0"/>
      <w:divBdr>
        <w:top w:val="none" w:sz="0" w:space="0" w:color="auto"/>
        <w:left w:val="none" w:sz="0" w:space="0" w:color="auto"/>
        <w:bottom w:val="none" w:sz="0" w:space="0" w:color="auto"/>
        <w:right w:val="none" w:sz="0" w:space="0" w:color="auto"/>
      </w:divBdr>
      <w:divsChild>
        <w:div w:id="476801136">
          <w:marLeft w:val="0"/>
          <w:marRight w:val="0"/>
          <w:marTop w:val="0"/>
          <w:marBottom w:val="0"/>
          <w:divBdr>
            <w:top w:val="none" w:sz="0" w:space="0" w:color="auto"/>
            <w:left w:val="none" w:sz="0" w:space="0" w:color="auto"/>
            <w:bottom w:val="none" w:sz="0" w:space="0" w:color="auto"/>
            <w:right w:val="none" w:sz="0" w:space="0" w:color="auto"/>
          </w:divBdr>
          <w:divsChild>
            <w:div w:id="1888029290">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796266336">
      <w:bodyDiv w:val="1"/>
      <w:marLeft w:val="0"/>
      <w:marRight w:val="0"/>
      <w:marTop w:val="0"/>
      <w:marBottom w:val="0"/>
      <w:divBdr>
        <w:top w:val="none" w:sz="0" w:space="0" w:color="auto"/>
        <w:left w:val="none" w:sz="0" w:space="0" w:color="auto"/>
        <w:bottom w:val="none" w:sz="0" w:space="0" w:color="auto"/>
        <w:right w:val="none" w:sz="0" w:space="0" w:color="auto"/>
      </w:divBdr>
    </w:div>
    <w:div w:id="872693242">
      <w:bodyDiv w:val="1"/>
      <w:marLeft w:val="0"/>
      <w:marRight w:val="0"/>
      <w:marTop w:val="0"/>
      <w:marBottom w:val="0"/>
      <w:divBdr>
        <w:top w:val="none" w:sz="0" w:space="0" w:color="auto"/>
        <w:left w:val="none" w:sz="0" w:space="0" w:color="auto"/>
        <w:bottom w:val="none" w:sz="0" w:space="0" w:color="auto"/>
        <w:right w:val="none" w:sz="0" w:space="0" w:color="auto"/>
      </w:divBdr>
    </w:div>
    <w:div w:id="920144311">
      <w:bodyDiv w:val="1"/>
      <w:marLeft w:val="0"/>
      <w:marRight w:val="0"/>
      <w:marTop w:val="0"/>
      <w:marBottom w:val="0"/>
      <w:divBdr>
        <w:top w:val="none" w:sz="0" w:space="0" w:color="auto"/>
        <w:left w:val="none" w:sz="0" w:space="0" w:color="auto"/>
        <w:bottom w:val="none" w:sz="0" w:space="0" w:color="auto"/>
        <w:right w:val="none" w:sz="0" w:space="0" w:color="auto"/>
      </w:divBdr>
    </w:div>
    <w:div w:id="922762055">
      <w:bodyDiv w:val="1"/>
      <w:marLeft w:val="0"/>
      <w:marRight w:val="0"/>
      <w:marTop w:val="0"/>
      <w:marBottom w:val="0"/>
      <w:divBdr>
        <w:top w:val="none" w:sz="0" w:space="0" w:color="auto"/>
        <w:left w:val="none" w:sz="0" w:space="0" w:color="auto"/>
        <w:bottom w:val="none" w:sz="0" w:space="0" w:color="auto"/>
        <w:right w:val="none" w:sz="0" w:space="0" w:color="auto"/>
      </w:divBdr>
    </w:div>
    <w:div w:id="995035709">
      <w:bodyDiv w:val="1"/>
      <w:marLeft w:val="0"/>
      <w:marRight w:val="0"/>
      <w:marTop w:val="0"/>
      <w:marBottom w:val="0"/>
      <w:divBdr>
        <w:top w:val="none" w:sz="0" w:space="0" w:color="auto"/>
        <w:left w:val="none" w:sz="0" w:space="0" w:color="auto"/>
        <w:bottom w:val="none" w:sz="0" w:space="0" w:color="auto"/>
        <w:right w:val="none" w:sz="0" w:space="0" w:color="auto"/>
      </w:divBdr>
    </w:div>
    <w:div w:id="1168638063">
      <w:bodyDiv w:val="1"/>
      <w:marLeft w:val="0"/>
      <w:marRight w:val="0"/>
      <w:marTop w:val="0"/>
      <w:marBottom w:val="0"/>
      <w:divBdr>
        <w:top w:val="none" w:sz="0" w:space="0" w:color="auto"/>
        <w:left w:val="none" w:sz="0" w:space="0" w:color="auto"/>
        <w:bottom w:val="none" w:sz="0" w:space="0" w:color="auto"/>
        <w:right w:val="none" w:sz="0" w:space="0" w:color="auto"/>
      </w:divBdr>
      <w:divsChild>
        <w:div w:id="1171407708">
          <w:marLeft w:val="0"/>
          <w:marRight w:val="0"/>
          <w:marTop w:val="0"/>
          <w:marBottom w:val="0"/>
          <w:divBdr>
            <w:top w:val="none" w:sz="0" w:space="0" w:color="auto"/>
            <w:left w:val="none" w:sz="0" w:space="0" w:color="auto"/>
            <w:bottom w:val="none" w:sz="0" w:space="0" w:color="auto"/>
            <w:right w:val="none" w:sz="0" w:space="0" w:color="auto"/>
          </w:divBdr>
          <w:divsChild>
            <w:div w:id="1306470801">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1263952907">
      <w:bodyDiv w:val="1"/>
      <w:marLeft w:val="0"/>
      <w:marRight w:val="0"/>
      <w:marTop w:val="0"/>
      <w:marBottom w:val="0"/>
      <w:divBdr>
        <w:top w:val="none" w:sz="0" w:space="0" w:color="auto"/>
        <w:left w:val="none" w:sz="0" w:space="0" w:color="auto"/>
        <w:bottom w:val="none" w:sz="0" w:space="0" w:color="auto"/>
        <w:right w:val="none" w:sz="0" w:space="0" w:color="auto"/>
      </w:divBdr>
      <w:divsChild>
        <w:div w:id="205337340">
          <w:marLeft w:val="360"/>
          <w:marRight w:val="0"/>
          <w:marTop w:val="200"/>
          <w:marBottom w:val="0"/>
          <w:divBdr>
            <w:top w:val="none" w:sz="0" w:space="0" w:color="auto"/>
            <w:left w:val="none" w:sz="0" w:space="0" w:color="auto"/>
            <w:bottom w:val="none" w:sz="0" w:space="0" w:color="auto"/>
            <w:right w:val="none" w:sz="0" w:space="0" w:color="auto"/>
          </w:divBdr>
        </w:div>
        <w:div w:id="1631091991">
          <w:marLeft w:val="360"/>
          <w:marRight w:val="0"/>
          <w:marTop w:val="200"/>
          <w:marBottom w:val="0"/>
          <w:divBdr>
            <w:top w:val="none" w:sz="0" w:space="0" w:color="auto"/>
            <w:left w:val="none" w:sz="0" w:space="0" w:color="auto"/>
            <w:bottom w:val="none" w:sz="0" w:space="0" w:color="auto"/>
            <w:right w:val="none" w:sz="0" w:space="0" w:color="auto"/>
          </w:divBdr>
        </w:div>
        <w:div w:id="1508448219">
          <w:marLeft w:val="360"/>
          <w:marRight w:val="0"/>
          <w:marTop w:val="200"/>
          <w:marBottom w:val="0"/>
          <w:divBdr>
            <w:top w:val="none" w:sz="0" w:space="0" w:color="auto"/>
            <w:left w:val="none" w:sz="0" w:space="0" w:color="auto"/>
            <w:bottom w:val="none" w:sz="0" w:space="0" w:color="auto"/>
            <w:right w:val="none" w:sz="0" w:space="0" w:color="auto"/>
          </w:divBdr>
        </w:div>
        <w:div w:id="1530148429">
          <w:marLeft w:val="360"/>
          <w:marRight w:val="0"/>
          <w:marTop w:val="200"/>
          <w:marBottom w:val="0"/>
          <w:divBdr>
            <w:top w:val="none" w:sz="0" w:space="0" w:color="auto"/>
            <w:left w:val="none" w:sz="0" w:space="0" w:color="auto"/>
            <w:bottom w:val="none" w:sz="0" w:space="0" w:color="auto"/>
            <w:right w:val="none" w:sz="0" w:space="0" w:color="auto"/>
          </w:divBdr>
        </w:div>
      </w:divsChild>
    </w:div>
    <w:div w:id="1336033070">
      <w:bodyDiv w:val="1"/>
      <w:marLeft w:val="0"/>
      <w:marRight w:val="0"/>
      <w:marTop w:val="0"/>
      <w:marBottom w:val="0"/>
      <w:divBdr>
        <w:top w:val="none" w:sz="0" w:space="0" w:color="auto"/>
        <w:left w:val="none" w:sz="0" w:space="0" w:color="auto"/>
        <w:bottom w:val="none" w:sz="0" w:space="0" w:color="auto"/>
        <w:right w:val="none" w:sz="0" w:space="0" w:color="auto"/>
      </w:divBdr>
    </w:div>
    <w:div w:id="1357731877">
      <w:bodyDiv w:val="1"/>
      <w:marLeft w:val="0"/>
      <w:marRight w:val="0"/>
      <w:marTop w:val="0"/>
      <w:marBottom w:val="0"/>
      <w:divBdr>
        <w:top w:val="none" w:sz="0" w:space="0" w:color="auto"/>
        <w:left w:val="none" w:sz="0" w:space="0" w:color="auto"/>
        <w:bottom w:val="none" w:sz="0" w:space="0" w:color="auto"/>
        <w:right w:val="none" w:sz="0" w:space="0" w:color="auto"/>
      </w:divBdr>
    </w:div>
    <w:div w:id="1592469170">
      <w:bodyDiv w:val="1"/>
      <w:marLeft w:val="0"/>
      <w:marRight w:val="0"/>
      <w:marTop w:val="0"/>
      <w:marBottom w:val="0"/>
      <w:divBdr>
        <w:top w:val="none" w:sz="0" w:space="0" w:color="auto"/>
        <w:left w:val="none" w:sz="0" w:space="0" w:color="auto"/>
        <w:bottom w:val="none" w:sz="0" w:space="0" w:color="auto"/>
        <w:right w:val="none" w:sz="0" w:space="0" w:color="auto"/>
      </w:divBdr>
    </w:div>
    <w:div w:id="1635915061">
      <w:bodyDiv w:val="1"/>
      <w:marLeft w:val="0"/>
      <w:marRight w:val="0"/>
      <w:marTop w:val="0"/>
      <w:marBottom w:val="0"/>
      <w:divBdr>
        <w:top w:val="none" w:sz="0" w:space="0" w:color="auto"/>
        <w:left w:val="none" w:sz="0" w:space="0" w:color="auto"/>
        <w:bottom w:val="none" w:sz="0" w:space="0" w:color="auto"/>
        <w:right w:val="none" w:sz="0" w:space="0" w:color="auto"/>
      </w:divBdr>
    </w:div>
    <w:div w:id="1819881715">
      <w:bodyDiv w:val="1"/>
      <w:marLeft w:val="0"/>
      <w:marRight w:val="0"/>
      <w:marTop w:val="0"/>
      <w:marBottom w:val="0"/>
      <w:divBdr>
        <w:top w:val="none" w:sz="0" w:space="0" w:color="auto"/>
        <w:left w:val="none" w:sz="0" w:space="0" w:color="auto"/>
        <w:bottom w:val="none" w:sz="0" w:space="0" w:color="auto"/>
        <w:right w:val="none" w:sz="0" w:space="0" w:color="auto"/>
      </w:divBdr>
    </w:div>
    <w:div w:id="1945843275">
      <w:bodyDiv w:val="1"/>
      <w:marLeft w:val="0"/>
      <w:marRight w:val="0"/>
      <w:marTop w:val="0"/>
      <w:marBottom w:val="0"/>
      <w:divBdr>
        <w:top w:val="none" w:sz="0" w:space="0" w:color="auto"/>
        <w:left w:val="none" w:sz="0" w:space="0" w:color="auto"/>
        <w:bottom w:val="none" w:sz="0" w:space="0" w:color="auto"/>
        <w:right w:val="none" w:sz="0" w:space="0" w:color="auto"/>
      </w:divBdr>
    </w:div>
    <w:div w:id="1972902191">
      <w:bodyDiv w:val="1"/>
      <w:marLeft w:val="0"/>
      <w:marRight w:val="0"/>
      <w:marTop w:val="0"/>
      <w:marBottom w:val="0"/>
      <w:divBdr>
        <w:top w:val="none" w:sz="0" w:space="0" w:color="auto"/>
        <w:left w:val="none" w:sz="0" w:space="0" w:color="auto"/>
        <w:bottom w:val="none" w:sz="0" w:space="0" w:color="auto"/>
        <w:right w:val="none" w:sz="0" w:space="0" w:color="auto"/>
      </w:divBdr>
      <w:divsChild>
        <w:div w:id="908267582">
          <w:marLeft w:val="360"/>
          <w:marRight w:val="0"/>
          <w:marTop w:val="200"/>
          <w:marBottom w:val="0"/>
          <w:divBdr>
            <w:top w:val="none" w:sz="0" w:space="0" w:color="auto"/>
            <w:left w:val="none" w:sz="0" w:space="0" w:color="auto"/>
            <w:bottom w:val="none" w:sz="0" w:space="0" w:color="auto"/>
            <w:right w:val="none" w:sz="0" w:space="0" w:color="auto"/>
          </w:divBdr>
        </w:div>
        <w:div w:id="1401126477">
          <w:marLeft w:val="360"/>
          <w:marRight w:val="0"/>
          <w:marTop w:val="200"/>
          <w:marBottom w:val="0"/>
          <w:divBdr>
            <w:top w:val="none" w:sz="0" w:space="0" w:color="auto"/>
            <w:left w:val="none" w:sz="0" w:space="0" w:color="auto"/>
            <w:bottom w:val="none" w:sz="0" w:space="0" w:color="auto"/>
            <w:right w:val="none" w:sz="0" w:space="0" w:color="auto"/>
          </w:divBdr>
        </w:div>
        <w:div w:id="163519976">
          <w:marLeft w:val="360"/>
          <w:marRight w:val="0"/>
          <w:marTop w:val="200"/>
          <w:marBottom w:val="0"/>
          <w:divBdr>
            <w:top w:val="none" w:sz="0" w:space="0" w:color="auto"/>
            <w:left w:val="none" w:sz="0" w:space="0" w:color="auto"/>
            <w:bottom w:val="none" w:sz="0" w:space="0" w:color="auto"/>
            <w:right w:val="none" w:sz="0" w:space="0" w:color="auto"/>
          </w:divBdr>
        </w:div>
        <w:div w:id="1933123578">
          <w:marLeft w:val="1166"/>
          <w:marRight w:val="0"/>
          <w:marTop w:val="100"/>
          <w:marBottom w:val="0"/>
          <w:divBdr>
            <w:top w:val="none" w:sz="0" w:space="0" w:color="auto"/>
            <w:left w:val="none" w:sz="0" w:space="0" w:color="auto"/>
            <w:bottom w:val="none" w:sz="0" w:space="0" w:color="auto"/>
            <w:right w:val="none" w:sz="0" w:space="0" w:color="auto"/>
          </w:divBdr>
        </w:div>
        <w:div w:id="586303168">
          <w:marLeft w:val="1166"/>
          <w:marRight w:val="0"/>
          <w:marTop w:val="100"/>
          <w:marBottom w:val="0"/>
          <w:divBdr>
            <w:top w:val="none" w:sz="0" w:space="0" w:color="auto"/>
            <w:left w:val="none" w:sz="0" w:space="0" w:color="auto"/>
            <w:bottom w:val="none" w:sz="0" w:space="0" w:color="auto"/>
            <w:right w:val="none" w:sz="0" w:space="0" w:color="auto"/>
          </w:divBdr>
        </w:div>
        <w:div w:id="1029336231">
          <w:marLeft w:val="1166"/>
          <w:marRight w:val="0"/>
          <w:marTop w:val="100"/>
          <w:marBottom w:val="0"/>
          <w:divBdr>
            <w:top w:val="none" w:sz="0" w:space="0" w:color="auto"/>
            <w:left w:val="none" w:sz="0" w:space="0" w:color="auto"/>
            <w:bottom w:val="none" w:sz="0" w:space="0" w:color="auto"/>
            <w:right w:val="none" w:sz="0" w:space="0" w:color="auto"/>
          </w:divBdr>
        </w:div>
        <w:div w:id="963659953">
          <w:marLeft w:val="360"/>
          <w:marRight w:val="0"/>
          <w:marTop w:val="200"/>
          <w:marBottom w:val="0"/>
          <w:divBdr>
            <w:top w:val="none" w:sz="0" w:space="0" w:color="auto"/>
            <w:left w:val="none" w:sz="0" w:space="0" w:color="auto"/>
            <w:bottom w:val="none" w:sz="0" w:space="0" w:color="auto"/>
            <w:right w:val="none" w:sz="0" w:space="0" w:color="auto"/>
          </w:divBdr>
        </w:div>
        <w:div w:id="1853374864">
          <w:marLeft w:val="360"/>
          <w:marRight w:val="0"/>
          <w:marTop w:val="200"/>
          <w:marBottom w:val="0"/>
          <w:divBdr>
            <w:top w:val="none" w:sz="0" w:space="0" w:color="auto"/>
            <w:left w:val="none" w:sz="0" w:space="0" w:color="auto"/>
            <w:bottom w:val="none" w:sz="0" w:space="0" w:color="auto"/>
            <w:right w:val="none" w:sz="0" w:space="0" w:color="auto"/>
          </w:divBdr>
        </w:div>
        <w:div w:id="2076658673">
          <w:marLeft w:val="360"/>
          <w:marRight w:val="0"/>
          <w:marTop w:val="200"/>
          <w:marBottom w:val="0"/>
          <w:divBdr>
            <w:top w:val="none" w:sz="0" w:space="0" w:color="auto"/>
            <w:left w:val="none" w:sz="0" w:space="0" w:color="auto"/>
            <w:bottom w:val="none" w:sz="0" w:space="0" w:color="auto"/>
            <w:right w:val="none" w:sz="0" w:space="0" w:color="auto"/>
          </w:divBdr>
        </w:div>
        <w:div w:id="720204744">
          <w:marLeft w:val="360"/>
          <w:marRight w:val="0"/>
          <w:marTop w:val="200"/>
          <w:marBottom w:val="0"/>
          <w:divBdr>
            <w:top w:val="none" w:sz="0" w:space="0" w:color="auto"/>
            <w:left w:val="none" w:sz="0" w:space="0" w:color="auto"/>
            <w:bottom w:val="none" w:sz="0" w:space="0" w:color="auto"/>
            <w:right w:val="none" w:sz="0" w:space="0" w:color="auto"/>
          </w:divBdr>
        </w:div>
      </w:divsChild>
    </w:div>
    <w:div w:id="1993369677">
      <w:bodyDiv w:val="1"/>
      <w:marLeft w:val="0"/>
      <w:marRight w:val="0"/>
      <w:marTop w:val="0"/>
      <w:marBottom w:val="0"/>
      <w:divBdr>
        <w:top w:val="none" w:sz="0" w:space="0" w:color="auto"/>
        <w:left w:val="none" w:sz="0" w:space="0" w:color="auto"/>
        <w:bottom w:val="none" w:sz="0" w:space="0" w:color="auto"/>
        <w:right w:val="none" w:sz="0" w:space="0" w:color="auto"/>
      </w:divBdr>
    </w:div>
    <w:div w:id="2019506328">
      <w:bodyDiv w:val="1"/>
      <w:marLeft w:val="0"/>
      <w:marRight w:val="0"/>
      <w:marTop w:val="0"/>
      <w:marBottom w:val="0"/>
      <w:divBdr>
        <w:top w:val="none" w:sz="0" w:space="0" w:color="auto"/>
        <w:left w:val="none" w:sz="0" w:space="0" w:color="auto"/>
        <w:bottom w:val="none" w:sz="0" w:space="0" w:color="auto"/>
        <w:right w:val="none" w:sz="0" w:space="0" w:color="auto"/>
      </w:divBdr>
      <w:divsChild>
        <w:div w:id="423959663">
          <w:marLeft w:val="0"/>
          <w:marRight w:val="0"/>
          <w:marTop w:val="0"/>
          <w:marBottom w:val="600"/>
          <w:divBdr>
            <w:top w:val="single" w:sz="6" w:space="0" w:color="000000"/>
            <w:left w:val="none" w:sz="0" w:space="0" w:color="auto"/>
            <w:bottom w:val="none" w:sz="0" w:space="0" w:color="auto"/>
            <w:right w:val="none" w:sz="0" w:space="0" w:color="auto"/>
          </w:divBdr>
          <w:divsChild>
            <w:div w:id="1748454616">
              <w:marLeft w:val="0"/>
              <w:marRight w:val="0"/>
              <w:marTop w:val="0"/>
              <w:marBottom w:val="0"/>
              <w:divBdr>
                <w:top w:val="none" w:sz="0" w:space="0" w:color="auto"/>
                <w:left w:val="none" w:sz="0" w:space="0" w:color="auto"/>
                <w:bottom w:val="none" w:sz="0" w:space="0" w:color="auto"/>
                <w:right w:val="none" w:sz="0" w:space="0" w:color="auto"/>
              </w:divBdr>
            </w:div>
          </w:divsChild>
        </w:div>
        <w:div w:id="1123422075">
          <w:marLeft w:val="0"/>
          <w:marRight w:val="0"/>
          <w:marTop w:val="240"/>
          <w:marBottom w:val="240"/>
          <w:divBdr>
            <w:top w:val="none" w:sz="0" w:space="0" w:color="auto"/>
            <w:left w:val="none" w:sz="0" w:space="0" w:color="auto"/>
            <w:bottom w:val="none" w:sz="0" w:space="0" w:color="auto"/>
            <w:right w:val="none" w:sz="0" w:space="0" w:color="auto"/>
          </w:divBdr>
        </w:div>
      </w:divsChild>
    </w:div>
    <w:div w:id="2115511464">
      <w:bodyDiv w:val="1"/>
      <w:marLeft w:val="0"/>
      <w:marRight w:val="0"/>
      <w:marTop w:val="0"/>
      <w:marBottom w:val="0"/>
      <w:divBdr>
        <w:top w:val="none" w:sz="0" w:space="0" w:color="auto"/>
        <w:left w:val="none" w:sz="0" w:space="0" w:color="auto"/>
        <w:bottom w:val="none" w:sz="0" w:space="0" w:color="auto"/>
        <w:right w:val="none" w:sz="0" w:space="0" w:color="auto"/>
      </w:divBdr>
      <w:divsChild>
        <w:div w:id="892812162">
          <w:marLeft w:val="0"/>
          <w:marRight w:val="0"/>
          <w:marTop w:val="0"/>
          <w:marBottom w:val="0"/>
          <w:divBdr>
            <w:top w:val="none" w:sz="0" w:space="0" w:color="auto"/>
            <w:left w:val="none" w:sz="0" w:space="0" w:color="auto"/>
            <w:bottom w:val="none" w:sz="0" w:space="0" w:color="auto"/>
            <w:right w:val="none" w:sz="0" w:space="0" w:color="auto"/>
          </w:divBdr>
        </w:div>
        <w:div w:id="1912234017">
          <w:marLeft w:val="0"/>
          <w:marRight w:val="0"/>
          <w:marTop w:val="0"/>
          <w:marBottom w:val="0"/>
          <w:divBdr>
            <w:top w:val="none" w:sz="0" w:space="0" w:color="auto"/>
            <w:left w:val="none" w:sz="0" w:space="0" w:color="auto"/>
            <w:bottom w:val="none" w:sz="0" w:space="0" w:color="auto"/>
            <w:right w:val="none" w:sz="0" w:space="0" w:color="auto"/>
          </w:divBdr>
        </w:div>
      </w:divsChild>
    </w:div>
    <w:div w:id="2123306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81D457-5565-4942-B44C-D7B3F89A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978</Words>
  <Characters>5380</Characters>
  <Application>Microsoft Office Word</Application>
  <DocSecurity>0</DocSecurity>
  <Lines>44</Lines>
  <Paragraphs>12</Paragraphs>
  <ScaleCrop>false</ScaleCrop>
  <HeadingPairs>
    <vt:vector size="4" baseType="variant">
      <vt:variant>
        <vt:lpstr>Título</vt:lpstr>
      </vt:variant>
      <vt:variant>
        <vt:i4>1</vt:i4>
      </vt:variant>
      <vt:variant>
        <vt:lpstr>Headings</vt:lpstr>
      </vt:variant>
      <vt:variant>
        <vt:i4>5</vt:i4>
      </vt:variant>
    </vt:vector>
  </HeadingPairs>
  <TitlesOfParts>
    <vt:vector size="6" baseType="lpstr">
      <vt:lpstr/>
      <vt:lpstr>Objetivo:</vt:lpstr>
      <vt:lpstr>Encontrar o investigar algunas de las funciones de EXCEL y entenderlas</vt:lpstr>
      <vt:lpstr>Procedimiento:</vt:lpstr>
      <vt:lpstr>Entrar a blackboard y comenzar a completar la tarea 1.</vt:lpstr>
      <vt:lpstr>Contenido:</vt:lpstr>
    </vt:vector>
  </TitlesOfParts>
  <Company/>
  <LinksUpToDate>false</LinksUpToDate>
  <CharactersWithSpaces>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Luis Fernando Cayeros</cp:lastModifiedBy>
  <cp:revision>2</cp:revision>
  <cp:lastPrinted>2018-01-13T04:59:00Z</cp:lastPrinted>
  <dcterms:created xsi:type="dcterms:W3CDTF">2021-10-25T04:15:00Z</dcterms:created>
  <dcterms:modified xsi:type="dcterms:W3CDTF">2021-10-25T04:15:00Z</dcterms:modified>
</cp:coreProperties>
</file>